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97530" w14:textId="77777777" w:rsidR="00811638" w:rsidRDefault="00581F1D">
      <w:pPr>
        <w:spacing w:before="2000"/>
        <w:jc w:val="center"/>
      </w:pPr>
      <w:r>
        <w:rPr>
          <w:rFonts w:ascii="Aptos Display" w:hAnsi="Aptos Display"/>
          <w:b/>
          <w:color w:val="A67E2E"/>
          <w:sz w:val="60"/>
        </w:rPr>
        <w:t>DRIVETIMES</w:t>
      </w:r>
    </w:p>
    <w:p w14:paraId="1E517A39" w14:textId="77777777" w:rsidR="00811638" w:rsidRDefault="00581F1D">
      <w:pPr>
        <w:jc w:val="center"/>
      </w:pPr>
      <w:r>
        <w:rPr>
          <w:rFonts w:ascii="Aptos Display" w:hAnsi="Aptos Display"/>
          <w:b/>
          <w:color w:val="202020"/>
          <w:sz w:val="48"/>
        </w:rPr>
        <w:t>ALGEMENE VOORWAARDEN</w:t>
      </w:r>
    </w:p>
    <w:p w14:paraId="36CA90A2" w14:textId="77777777" w:rsidR="00811638" w:rsidRDefault="00581F1D">
      <w:pPr>
        <w:jc w:val="center"/>
      </w:pPr>
      <w:r>
        <w:rPr>
          <w:color w:val="5A5A5A"/>
          <w:sz w:val="26"/>
        </w:rPr>
        <w:t>Rijopleiding categorie B</w:t>
      </w:r>
    </w:p>
    <w:p w14:paraId="141B6BF9" w14:textId="77777777" w:rsidR="00811638" w:rsidRDefault="00581F1D">
      <w:pPr>
        <w:spacing w:before="560"/>
        <w:jc w:val="center"/>
      </w:pPr>
      <w:r>
        <w:rPr>
          <w:b/>
          <w:color w:val="202020"/>
          <w:sz w:val="22"/>
        </w:rPr>
        <w:t>Versie 16 augustus 2026</w:t>
      </w:r>
    </w:p>
    <w:p w14:paraId="7B09F01E" w14:textId="77777777" w:rsidR="00811638" w:rsidRDefault="00581F1D">
      <w:pPr>
        <w:jc w:val="center"/>
      </w:pPr>
      <w:r>
        <w:rPr>
          <w:color w:val="5A5A5A"/>
        </w:rPr>
        <w:t>www.drivetimes.nl</w:t>
      </w:r>
    </w:p>
    <w:p w14:paraId="474DA5BC" w14:textId="77777777" w:rsidR="00811638" w:rsidRDefault="00581F1D">
      <w:r>
        <w:br w:type="page"/>
      </w:r>
    </w:p>
    <w:p w14:paraId="08DBFA70" w14:textId="77777777" w:rsidR="00811638" w:rsidRDefault="00581F1D">
      <w:pPr>
        <w:pStyle w:val="ArticleHeading"/>
        <w:pBdr>
          <w:bottom w:val="single" w:sz="8" w:space="4" w:color="A67E2E"/>
        </w:pBdr>
      </w:pPr>
      <w:r>
        <w:lastRenderedPageBreak/>
        <w:t>Over deze voorwaarden</w:t>
      </w:r>
    </w:p>
    <w:p w14:paraId="7A2345B1" w14:textId="77777777" w:rsidR="00811638" w:rsidRDefault="00581F1D">
      <w:pPr>
        <w:pStyle w:val="LeadText"/>
      </w:pPr>
      <w:r>
        <w:t>Deze algemene voorwaarden zijn van toepassing op rijopleidingen voor categorie B en daarmee samenhangende diensten die worden aangeboden onder de naam Drivetimes.</w:t>
      </w:r>
    </w:p>
    <w:p w14:paraId="3635A18B" w14:textId="77777777" w:rsidR="00811638" w:rsidRDefault="00581F1D">
      <w:pPr>
        <w:pStyle w:val="ArticleHeading"/>
        <w:pBdr>
          <w:bottom w:val="single" w:sz="8" w:space="4" w:color="A67E2E"/>
        </w:pBdr>
      </w:pPr>
      <w:r>
        <w:t>Inhoud</w:t>
      </w:r>
    </w:p>
    <w:p w14:paraId="42833048" w14:textId="77777777" w:rsidR="00811638" w:rsidRDefault="00581F1D">
      <w:pPr>
        <w:pStyle w:val="TOCEntry"/>
      </w:pPr>
      <w:r>
        <w:rPr>
          <w:color w:val="202020"/>
        </w:rPr>
        <w:t>Artikel 1 – Algemeen en definities</w:t>
      </w:r>
    </w:p>
    <w:p w14:paraId="3DE00B61" w14:textId="77777777" w:rsidR="00811638" w:rsidRDefault="00581F1D">
      <w:pPr>
        <w:pStyle w:val="TOCEntry"/>
      </w:pPr>
      <w:r>
        <w:rPr>
          <w:color w:val="202020"/>
        </w:rPr>
        <w:t>Artikel 2 – De rijopleiding</w:t>
      </w:r>
    </w:p>
    <w:p w14:paraId="57215E2E" w14:textId="77777777" w:rsidR="00811638" w:rsidRDefault="00581F1D">
      <w:pPr>
        <w:pStyle w:val="TOCEntry"/>
      </w:pPr>
      <w:r>
        <w:rPr>
          <w:color w:val="202020"/>
        </w:rPr>
        <w:t>Artikel 3 – Eerste rijles, beoordeling en voortgang</w:t>
      </w:r>
    </w:p>
    <w:p w14:paraId="3626F1AA" w14:textId="77777777" w:rsidR="00811638" w:rsidRDefault="00581F1D">
      <w:pPr>
        <w:pStyle w:val="TOCEntry"/>
      </w:pPr>
      <w:r>
        <w:rPr>
          <w:color w:val="202020"/>
        </w:rPr>
        <w:t>Artikel 4 – Verplichtingen van Drivetimes en de instructeur</w:t>
      </w:r>
    </w:p>
    <w:p w14:paraId="0F11D044" w14:textId="77777777" w:rsidR="00811638" w:rsidRDefault="00581F1D">
      <w:pPr>
        <w:pStyle w:val="TOCEntry"/>
      </w:pPr>
      <w:r>
        <w:rPr>
          <w:color w:val="202020"/>
        </w:rPr>
        <w:t>Artikel 5 – Verplichtingen van de leerling</w:t>
      </w:r>
    </w:p>
    <w:p w14:paraId="396F7B73" w14:textId="77777777" w:rsidR="00811638" w:rsidRDefault="00581F1D">
      <w:pPr>
        <w:pStyle w:val="TOCEntry"/>
      </w:pPr>
      <w:r>
        <w:rPr>
          <w:color w:val="202020"/>
        </w:rPr>
        <w:t>Artikel 6 – Planning via On My Way</w:t>
      </w:r>
    </w:p>
    <w:p w14:paraId="04DFADD8" w14:textId="77777777" w:rsidR="00811638" w:rsidRDefault="00581F1D">
      <w:pPr>
        <w:pStyle w:val="TOCEntry"/>
      </w:pPr>
      <w:r>
        <w:rPr>
          <w:color w:val="202020"/>
        </w:rPr>
        <w:t>Artikel 7 – Annuleren van rijlessen</w:t>
      </w:r>
    </w:p>
    <w:p w14:paraId="141CDA63" w14:textId="77777777" w:rsidR="00811638" w:rsidRDefault="00581F1D">
      <w:pPr>
        <w:pStyle w:val="TOCEntry"/>
      </w:pPr>
      <w:r>
        <w:rPr>
          <w:color w:val="202020"/>
        </w:rPr>
        <w:t>Artikel 8 – Rijlestegoed en betaling</w:t>
      </w:r>
    </w:p>
    <w:p w14:paraId="31F2D42B" w14:textId="77777777" w:rsidR="00811638" w:rsidRDefault="00581F1D">
      <w:pPr>
        <w:pStyle w:val="TOCEntry"/>
      </w:pPr>
      <w:r>
        <w:rPr>
          <w:color w:val="202020"/>
        </w:rPr>
        <w:t>Artikel 9 – Betalingsachterstand</w:t>
      </w:r>
    </w:p>
    <w:p w14:paraId="4BC2450B" w14:textId="77777777" w:rsidR="00811638" w:rsidRDefault="00581F1D">
      <w:pPr>
        <w:pStyle w:val="TOCEntry"/>
      </w:pPr>
      <w:r>
        <w:rPr>
          <w:color w:val="202020"/>
        </w:rPr>
        <w:t>Artikel 10 – Toetsen en examens</w:t>
      </w:r>
    </w:p>
    <w:p w14:paraId="76DFA583" w14:textId="77777777" w:rsidR="00811638" w:rsidRDefault="00581F1D">
      <w:pPr>
        <w:pStyle w:val="TOCEntry"/>
      </w:pPr>
      <w:r>
        <w:rPr>
          <w:color w:val="202020"/>
        </w:rPr>
        <w:t>Artikel 11 – Beëindiging van de rijopleiding</w:t>
      </w:r>
    </w:p>
    <w:p w14:paraId="7CDD8FB7" w14:textId="77777777" w:rsidR="00811638" w:rsidRDefault="00581F1D">
      <w:pPr>
        <w:pStyle w:val="TOCEntry"/>
      </w:pPr>
      <w:r>
        <w:rPr>
          <w:color w:val="202020"/>
        </w:rPr>
        <w:t>Artikel 12 – Online aankoop en herroepingsrecht</w:t>
      </w:r>
    </w:p>
    <w:p w14:paraId="5ADF6CDE" w14:textId="77777777" w:rsidR="00811638" w:rsidRDefault="00581F1D">
      <w:pPr>
        <w:pStyle w:val="TOCEntry"/>
      </w:pPr>
      <w:r>
        <w:rPr>
          <w:color w:val="202020"/>
        </w:rPr>
        <w:t>Artikel 13 – Gezondheidsverklaring en rijgeschiktheid</w:t>
      </w:r>
    </w:p>
    <w:p w14:paraId="4860778F" w14:textId="77777777" w:rsidR="00811638" w:rsidRDefault="00581F1D">
      <w:pPr>
        <w:pStyle w:val="TOCEntry"/>
      </w:pPr>
      <w:r>
        <w:rPr>
          <w:color w:val="202020"/>
        </w:rPr>
        <w:t>Artikel 14 – Aansprakelijkheid tijdens rijlessen</w:t>
      </w:r>
    </w:p>
    <w:p w14:paraId="37D78CE8" w14:textId="77777777" w:rsidR="00811638" w:rsidRDefault="00581F1D">
      <w:pPr>
        <w:pStyle w:val="TOCEntry"/>
      </w:pPr>
      <w:r>
        <w:rPr>
          <w:color w:val="202020"/>
        </w:rPr>
        <w:t>Artikel 15 – Gedrag, communicatie en sociale media</w:t>
      </w:r>
    </w:p>
    <w:p w14:paraId="63455F98" w14:textId="77777777" w:rsidR="00811638" w:rsidRDefault="00581F1D">
      <w:pPr>
        <w:pStyle w:val="TOCEntry"/>
      </w:pPr>
      <w:r>
        <w:rPr>
          <w:color w:val="202020"/>
        </w:rPr>
        <w:t>Artikel 16 – Overmacht</w:t>
      </w:r>
    </w:p>
    <w:p w14:paraId="777136B6" w14:textId="77777777" w:rsidR="00811638" w:rsidRDefault="00581F1D">
      <w:pPr>
        <w:pStyle w:val="TOCEntry"/>
      </w:pPr>
      <w:r>
        <w:rPr>
          <w:color w:val="202020"/>
        </w:rPr>
        <w:t>Artikel 17 – Franchisenemers en zelfstandige instructeurs</w:t>
      </w:r>
    </w:p>
    <w:p w14:paraId="4D4CE4EB" w14:textId="77777777" w:rsidR="00811638" w:rsidRDefault="00581F1D">
      <w:pPr>
        <w:pStyle w:val="TOCEntry"/>
      </w:pPr>
      <w:r>
        <w:rPr>
          <w:color w:val="202020"/>
        </w:rPr>
        <w:t>Artikel 18 – Minderjarige leerlingen</w:t>
      </w:r>
    </w:p>
    <w:p w14:paraId="19F6EE81" w14:textId="77777777" w:rsidR="00811638" w:rsidRDefault="00581F1D">
      <w:pPr>
        <w:pStyle w:val="TOCEntry"/>
      </w:pPr>
      <w:r>
        <w:rPr>
          <w:color w:val="202020"/>
        </w:rPr>
        <w:t>Artikel 19 – Klachtenregeling</w:t>
      </w:r>
    </w:p>
    <w:p w14:paraId="31288A41" w14:textId="77777777" w:rsidR="00811638" w:rsidRDefault="00581F1D">
      <w:pPr>
        <w:pStyle w:val="TOCEntry"/>
      </w:pPr>
      <w:r>
        <w:rPr>
          <w:color w:val="202020"/>
        </w:rPr>
        <w:t>Artikel 20 – Privacy en digitale administratie</w:t>
      </w:r>
    </w:p>
    <w:p w14:paraId="7B4CACB6" w14:textId="77777777" w:rsidR="00811638" w:rsidRDefault="00581F1D">
      <w:pPr>
        <w:pStyle w:val="TOCEntry"/>
      </w:pPr>
      <w:r>
        <w:rPr>
          <w:color w:val="202020"/>
        </w:rPr>
        <w:t>Artikel 21 – Wijziging algemene voorwaarden</w:t>
      </w:r>
    </w:p>
    <w:p w14:paraId="478ABECC" w14:textId="77777777" w:rsidR="00811638" w:rsidRDefault="00581F1D">
      <w:pPr>
        <w:pStyle w:val="TOCEntry"/>
      </w:pPr>
      <w:r>
        <w:rPr>
          <w:color w:val="202020"/>
        </w:rPr>
        <w:t>Artikel 22 – Slotbepalingen</w:t>
      </w:r>
    </w:p>
    <w:p w14:paraId="30C67B8A" w14:textId="77777777" w:rsidR="00811638" w:rsidRDefault="00581F1D">
      <w:r>
        <w:br w:type="page"/>
      </w:r>
    </w:p>
    <w:p w14:paraId="497E3865" w14:textId="77777777" w:rsidR="00811638" w:rsidRDefault="00581F1D">
      <w:pPr>
        <w:pStyle w:val="ArticleHeading"/>
        <w:pBdr>
          <w:bottom w:val="single" w:sz="8" w:space="4" w:color="A67E2E"/>
        </w:pBdr>
      </w:pPr>
      <w:r>
        <w:lastRenderedPageBreak/>
        <w:t>Artikel 1 – Algemeen en definities</w:t>
      </w:r>
    </w:p>
    <w:p w14:paraId="0A465DAD" w14:textId="77777777" w:rsidR="00811638" w:rsidRDefault="00581F1D">
      <w:pPr>
        <w:pStyle w:val="ClauseNumber"/>
      </w:pPr>
      <w:r>
        <w:t>1.1</w:t>
      </w:r>
    </w:p>
    <w:p w14:paraId="4884674D" w14:textId="77777777" w:rsidR="00811638" w:rsidRDefault="00581F1D">
      <w:r>
        <w:t>Deze algemene voorwaarden zijn van toepassing op overeenkomsten betreffende rijlessen, proeflessen, tussentijdse toetsen, praktijkexamens, herexamens, faalangstexamens, BNOR-examens en overige diensten die verband houden met de rijopleiding categorie B.</w:t>
      </w:r>
    </w:p>
    <w:p w14:paraId="1A7BCA52" w14:textId="77777777" w:rsidR="00811638" w:rsidRDefault="00581F1D">
      <w:pPr>
        <w:pStyle w:val="ClauseNumber"/>
      </w:pPr>
      <w:r>
        <w:t>1.2</w:t>
      </w:r>
    </w:p>
    <w:p w14:paraId="1A0D5AFF" w14:textId="77777777" w:rsidR="00811638" w:rsidRDefault="00581F1D">
      <w:r>
        <w:t>Onder Rijschool wordt in deze voorwaarden verstaan: Drivetimes en/of, indien dit vooraf aan de leerling kenbaar is gemaakt, de zelfstandig ondernemer of franchisenemer die onder de naam Drivetimes rijlessen verzorgt.</w:t>
      </w:r>
    </w:p>
    <w:p w14:paraId="0D68ACC0" w14:textId="77777777" w:rsidR="00811638" w:rsidRDefault="00581F1D">
      <w:pPr>
        <w:pStyle w:val="ClauseNumber"/>
      </w:pPr>
      <w:r>
        <w:t>1.3</w:t>
      </w:r>
    </w:p>
    <w:p w14:paraId="03B7F980" w14:textId="77777777" w:rsidR="00811638" w:rsidRDefault="00581F1D">
      <w:r>
        <w:t>Onder leerling wordt verstaan degene die de rijopleiding volgt. Wanneer de leerling minderjarig is, kunnen betalings- en contractuele afspraken mede met de ouder of wettelijk vertegenwoordiger worden gemaakt.</w:t>
      </w:r>
    </w:p>
    <w:p w14:paraId="43EB5C5F" w14:textId="77777777" w:rsidR="00811638" w:rsidRDefault="00581F1D">
      <w:pPr>
        <w:pStyle w:val="ClauseNumber"/>
      </w:pPr>
      <w:r>
        <w:t>1.4</w:t>
      </w:r>
    </w:p>
    <w:p w14:paraId="37437D2E" w14:textId="77777777" w:rsidR="00811638" w:rsidRDefault="00581F1D">
      <w:r>
        <w:t>Onder instructeur wordt verstaan de bevoegde rijinstructeur die de rijlessen verzorgt.</w:t>
      </w:r>
    </w:p>
    <w:p w14:paraId="3326314B" w14:textId="77777777" w:rsidR="00811638" w:rsidRDefault="00581F1D">
      <w:pPr>
        <w:pStyle w:val="ClauseNumber"/>
      </w:pPr>
      <w:r>
        <w:t>1.5</w:t>
      </w:r>
    </w:p>
    <w:p w14:paraId="5B3DCD15" w14:textId="77777777" w:rsidR="00811638" w:rsidRDefault="00581F1D">
      <w:r>
        <w:t>Onder On My Way wordt verstaan het digitale systeem/de app waarmee onder andere rijlessen kunnen worden gepland, rijlestegoed kan worden bijgehouden en informatie over de rijopleiding beschikbaar wordt gesteld.</w:t>
      </w:r>
    </w:p>
    <w:p w14:paraId="6CF1795D" w14:textId="77777777" w:rsidR="00811638" w:rsidRDefault="00581F1D">
      <w:pPr>
        <w:pStyle w:val="ClauseNumber"/>
      </w:pPr>
      <w:r>
        <w:t>1.6</w:t>
      </w:r>
    </w:p>
    <w:p w14:paraId="06C9E3B8" w14:textId="77777777" w:rsidR="00811638" w:rsidRDefault="00581F1D">
      <w:r>
        <w:t>Wanneer de rijopleiding wordt verzorgd door een zelfstandige franchisenemer, wordt vóór of bij aanvang van de overeenkomst duidelijk gemaakt wie de contractspartij van de leerling is.</w:t>
      </w:r>
    </w:p>
    <w:p w14:paraId="0A31B1EF" w14:textId="77777777" w:rsidR="00811638" w:rsidRDefault="00581F1D">
      <w:r>
        <w:t>De partij die op de factuur en/of betaalbevestiging als aanbieder staat vermeld, is in beginsel verantwoordelijk voor de door deze partij geleverde diensten, betalingen en eventuele terugbetalingen, tenzij schriftelijk anders is afgesproken.</w:t>
      </w:r>
    </w:p>
    <w:p w14:paraId="2F83D81F" w14:textId="77777777" w:rsidR="00811638" w:rsidRDefault="00581F1D">
      <w:pPr>
        <w:pStyle w:val="ArticleHeading"/>
        <w:pBdr>
          <w:bottom w:val="single" w:sz="8" w:space="4" w:color="A67E2E"/>
        </w:pBdr>
      </w:pPr>
      <w:r>
        <w:t>Artikel 2 – De rijopleiding</w:t>
      </w:r>
    </w:p>
    <w:p w14:paraId="7006DCE0" w14:textId="77777777" w:rsidR="00811638" w:rsidRDefault="00581F1D">
      <w:pPr>
        <w:pStyle w:val="ClauseNumber"/>
      </w:pPr>
      <w:r>
        <w:t>2.1</w:t>
      </w:r>
    </w:p>
    <w:p w14:paraId="52545F61" w14:textId="77777777" w:rsidR="00811638" w:rsidRDefault="00581F1D">
      <w:r>
        <w:t>De rijopleiding bestaat uit autorijlessen die:</w:t>
      </w:r>
    </w:p>
    <w:p w14:paraId="09DBFC8F" w14:textId="77777777" w:rsidR="00811638" w:rsidRDefault="00581F1D">
      <w:pPr>
        <w:pStyle w:val="BulletClean"/>
      </w:pPr>
      <w:r>
        <w:rPr>
          <w:b/>
        </w:rPr>
        <w:t xml:space="preserve">• </w:t>
      </w:r>
      <w:r>
        <w:t>worden gegeven door een bevoegde rijinstructeur;</w:t>
      </w:r>
    </w:p>
    <w:p w14:paraId="5774B823" w14:textId="77777777" w:rsidR="00811638" w:rsidRDefault="00581F1D">
      <w:pPr>
        <w:pStyle w:val="BulletClean"/>
      </w:pPr>
      <w:r>
        <w:rPr>
          <w:b/>
        </w:rPr>
        <w:t xml:space="preserve">• </w:t>
      </w:r>
      <w:r>
        <w:t>zoveel mogelijk volledig worden benut voor het geven van rijonderricht;</w:t>
      </w:r>
    </w:p>
    <w:p w14:paraId="33C90DC7" w14:textId="77777777" w:rsidR="00811638" w:rsidRDefault="00581F1D">
      <w:pPr>
        <w:pStyle w:val="BulletClean"/>
      </w:pPr>
      <w:r>
        <w:rPr>
          <w:b/>
        </w:rPr>
        <w:t xml:space="preserve">• </w:t>
      </w:r>
      <w:r>
        <w:t>worden gegeven aan leerlingen die wettelijk bevoegd zijn om rijlessen te volgen;</w:t>
      </w:r>
    </w:p>
    <w:p w14:paraId="432256D2" w14:textId="77777777" w:rsidR="00811638" w:rsidRDefault="00581F1D">
      <w:pPr>
        <w:pStyle w:val="BulletClean"/>
      </w:pPr>
      <w:r>
        <w:rPr>
          <w:b/>
        </w:rPr>
        <w:t xml:space="preserve">• </w:t>
      </w:r>
      <w:r>
        <w:t>worden afgestemd op het niveau, leertempo en de persoonlijke ontwikkeling van de leerling.</w:t>
      </w:r>
    </w:p>
    <w:p w14:paraId="176993BA" w14:textId="77777777" w:rsidR="00811638" w:rsidRDefault="00581F1D">
      <w:pPr>
        <w:pStyle w:val="ClauseNumber"/>
      </w:pPr>
      <w:r>
        <w:t>2.2</w:t>
      </w:r>
    </w:p>
    <w:p w14:paraId="48550D74" w14:textId="77777777" w:rsidR="00811638" w:rsidRDefault="00581F1D">
      <w:r>
        <w:t>Drivetimes werkt niet met traditionele vaste lespakketten waarbij vooraf wordt gegarandeerd hoeveel rijlessen een leerling nodig heeft.</w:t>
      </w:r>
    </w:p>
    <w:p w14:paraId="01F1EE8A" w14:textId="77777777" w:rsidR="00811638" w:rsidRDefault="00581F1D">
      <w:r>
        <w:t>De leerling betaalt voor de rijlessen die daadwerkelijk nodig zijn om op een verantwoord en voldoende niveau te leren autorijden.</w:t>
      </w:r>
    </w:p>
    <w:p w14:paraId="3958DDFA" w14:textId="77777777" w:rsidR="00811638" w:rsidRDefault="00581F1D">
      <w:pPr>
        <w:pStyle w:val="ClauseNumber"/>
      </w:pPr>
      <w:r>
        <w:lastRenderedPageBreak/>
        <w:t>2.3</w:t>
      </w:r>
    </w:p>
    <w:p w14:paraId="2148A25B" w14:textId="77777777" w:rsidR="00811638" w:rsidRDefault="00581F1D">
      <w:r>
        <w:t>De leerling kan vooraf rijlestegoed aanschaffen. Het aanschaffen van meerdere rijlessen of uren tegelijk wordt niet beschouwd als een garantie dat dit aantal rijlessen voldoende zal zijn om het praktijkexamen te kunnen afleggen.</w:t>
      </w:r>
    </w:p>
    <w:p w14:paraId="7A894210" w14:textId="77777777" w:rsidR="00811638" w:rsidRDefault="00581F1D">
      <w:pPr>
        <w:pStyle w:val="ClauseNumber"/>
      </w:pPr>
      <w:r>
        <w:t>2.4</w:t>
      </w:r>
    </w:p>
    <w:p w14:paraId="7EB86B2D" w14:textId="77777777" w:rsidR="00811638" w:rsidRDefault="00581F1D">
      <w:r>
        <w:t>Het aantal benodigde rijlessen verschilt per leerling en is onder andere afhankelijk van aanleg, leertempo, regelmaat van lessen, ervaring, persoonlijke omstandigheden en voortgang.</w:t>
      </w:r>
    </w:p>
    <w:p w14:paraId="03F497DC" w14:textId="77777777" w:rsidR="00811638" w:rsidRDefault="00581F1D">
      <w:pPr>
        <w:pStyle w:val="ArticleHeading"/>
        <w:pBdr>
          <w:bottom w:val="single" w:sz="8" w:space="4" w:color="A67E2E"/>
        </w:pBdr>
      </w:pPr>
      <w:r>
        <w:t>Artikel 3 – Eerste rijles, beoordeling en voortgang</w:t>
      </w:r>
    </w:p>
    <w:p w14:paraId="597285CC" w14:textId="77777777" w:rsidR="00811638" w:rsidRDefault="00581F1D">
      <w:pPr>
        <w:pStyle w:val="ClauseNumber"/>
      </w:pPr>
      <w:r>
        <w:t>3.1</w:t>
      </w:r>
    </w:p>
    <w:p w14:paraId="1983C9C4" w14:textId="77777777" w:rsidR="00811638" w:rsidRDefault="00581F1D">
      <w:r>
        <w:t>Tijdens de eerste rijles maakt de instructeur kennis met de leerling en wordt, voor zover mogelijk, een eerste inschatting gemaakt van het niveau en de manier waarop de rijopleiding het beste kan worden opgebouwd.</w:t>
      </w:r>
    </w:p>
    <w:p w14:paraId="6FE011D5" w14:textId="77777777" w:rsidR="00811638" w:rsidRDefault="00581F1D">
      <w:pPr>
        <w:pStyle w:val="ClauseNumber"/>
      </w:pPr>
      <w:r>
        <w:t>3.2</w:t>
      </w:r>
    </w:p>
    <w:p w14:paraId="021909F9" w14:textId="77777777" w:rsidR="00811638" w:rsidRDefault="00581F1D">
      <w:r>
        <w:t>Een inschatting van het aantal benodigde rijlessen is uitsluitend een indicatie en nooit een garantie.</w:t>
      </w:r>
    </w:p>
    <w:p w14:paraId="15A05706" w14:textId="77777777" w:rsidR="00811638" w:rsidRDefault="00581F1D">
      <w:r>
        <w:t>Tijdens de opleiding kan deze inschatting worden aangepast wanneer de ontwikkeling van de leerling daar aanleiding toe geeft.</w:t>
      </w:r>
    </w:p>
    <w:p w14:paraId="4337322F" w14:textId="77777777" w:rsidR="00811638" w:rsidRDefault="00581F1D">
      <w:pPr>
        <w:pStyle w:val="ClauseNumber"/>
      </w:pPr>
      <w:r>
        <w:t>3.3</w:t>
      </w:r>
    </w:p>
    <w:p w14:paraId="378D1DFA" w14:textId="77777777" w:rsidR="00811638" w:rsidRDefault="00581F1D">
      <w:r>
        <w:t>De voortgang van de leerling wordt gedurende de rijopleiding beoordeeld en kan digitaal worden bijgehouden.</w:t>
      </w:r>
    </w:p>
    <w:p w14:paraId="3BC3BEB0" w14:textId="77777777" w:rsidR="00811638" w:rsidRDefault="00581F1D">
      <w:pPr>
        <w:pStyle w:val="ClauseNumber"/>
      </w:pPr>
      <w:r>
        <w:t>3.4</w:t>
      </w:r>
    </w:p>
    <w:p w14:paraId="5F77289F" w14:textId="77777777" w:rsidR="00811638" w:rsidRDefault="00581F1D">
      <w:r>
        <w:t>De instructeur bespreekt waar nodig met de leerling welke onderdelen voldoende worden beheerst en aan welke onderdelen nog moet worden gewerkt.</w:t>
      </w:r>
    </w:p>
    <w:p w14:paraId="795E4EEC" w14:textId="77777777" w:rsidR="00811638" w:rsidRDefault="00581F1D">
      <w:pPr>
        <w:pStyle w:val="ClauseNumber"/>
      </w:pPr>
      <w:r>
        <w:t>3.5</w:t>
      </w:r>
    </w:p>
    <w:p w14:paraId="3206BAE8" w14:textId="77777777" w:rsidR="00811638" w:rsidRDefault="00581F1D">
      <w:r>
        <w:t>Het uitgangspunt is dat een leerling pas naar het praktijkexamen gaat wanneer de instructeur van oordeel is dat de leerling voldoende zelfstandig, veilig en verantwoord aan het verkeer kan deelnemen en voldoende is voorbereid op het examenniveau.</w:t>
      </w:r>
    </w:p>
    <w:p w14:paraId="473D23D5" w14:textId="77777777" w:rsidR="00811638" w:rsidRDefault="00581F1D">
      <w:pPr>
        <w:pStyle w:val="ClauseNumber"/>
      </w:pPr>
      <w:r>
        <w:t>3.6</w:t>
      </w:r>
    </w:p>
    <w:p w14:paraId="0F947C25" w14:textId="77777777" w:rsidR="00811638" w:rsidRDefault="00581F1D">
      <w:r>
        <w:t>Een leerling kan nooit aanspraak maken op een praktijkexamen uitsluitend omdat een bepaald aantal rijlessen is gevolgd.</w:t>
      </w:r>
    </w:p>
    <w:p w14:paraId="4E6B6225" w14:textId="77777777" w:rsidR="00811638" w:rsidRDefault="00581F1D">
      <w:pPr>
        <w:pStyle w:val="ArticleHeading"/>
        <w:pBdr>
          <w:bottom w:val="single" w:sz="8" w:space="4" w:color="A67E2E"/>
        </w:pBdr>
      </w:pPr>
      <w:r>
        <w:t>Artikel 4 – Verplichtingen van Drivetimes en de instructeur</w:t>
      </w:r>
    </w:p>
    <w:p w14:paraId="08A102F5" w14:textId="77777777" w:rsidR="00811638" w:rsidRDefault="00581F1D">
      <w:r>
        <w:t>Drivetimes en/of de instructeur zorgt ervoor dat:</w:t>
      </w:r>
    </w:p>
    <w:p w14:paraId="23FB187E" w14:textId="77777777" w:rsidR="00811638" w:rsidRDefault="00581F1D">
      <w:pPr>
        <w:pStyle w:val="ClauseNumber"/>
      </w:pPr>
      <w:r>
        <w:t>4.1</w:t>
      </w:r>
    </w:p>
    <w:p w14:paraId="72E7690B" w14:textId="77777777" w:rsidR="00811638" w:rsidRDefault="00581F1D">
      <w:r>
        <w:t>de leerling rijles krijgt van een daartoe bevoegde rijinstructeur;</w:t>
      </w:r>
    </w:p>
    <w:p w14:paraId="32B5D1F1" w14:textId="77777777" w:rsidR="00811638" w:rsidRDefault="00581F1D">
      <w:pPr>
        <w:pStyle w:val="ClauseNumber"/>
      </w:pPr>
      <w:r>
        <w:t>4.2</w:t>
      </w:r>
    </w:p>
    <w:p w14:paraId="0443E9A4" w14:textId="77777777" w:rsidR="00811638" w:rsidRDefault="00581F1D">
      <w:r>
        <w:t>de rijlessen zoveel mogelijk worden afgestemd op het niveau en de ontwikkeling van de leerling;</w:t>
      </w:r>
    </w:p>
    <w:p w14:paraId="3C66D8F3" w14:textId="77777777" w:rsidR="00811638" w:rsidRDefault="00581F1D">
      <w:pPr>
        <w:pStyle w:val="ClauseNumber"/>
      </w:pPr>
      <w:r>
        <w:t>4.3</w:t>
      </w:r>
    </w:p>
    <w:p w14:paraId="509DA7BC" w14:textId="77777777" w:rsidR="00811638" w:rsidRDefault="00581F1D">
      <w:r>
        <w:t>de leerling wordt geïnformeerd over zijn of haar voortgang;</w:t>
      </w:r>
    </w:p>
    <w:p w14:paraId="4B38BFBF" w14:textId="77777777" w:rsidR="00811638" w:rsidRDefault="00581F1D">
      <w:pPr>
        <w:pStyle w:val="ClauseNumber"/>
      </w:pPr>
      <w:r>
        <w:lastRenderedPageBreak/>
        <w:t>4.4</w:t>
      </w:r>
    </w:p>
    <w:p w14:paraId="5B20E42B" w14:textId="77777777" w:rsidR="00811638" w:rsidRDefault="00581F1D">
      <w:r>
        <w:t>de instructeur zich inspant om de leerling op een veilig en verantwoord niveau voor te bereiden op het praktijkexamen;</w:t>
      </w:r>
    </w:p>
    <w:p w14:paraId="17DE2109" w14:textId="77777777" w:rsidR="00811638" w:rsidRDefault="00581F1D">
      <w:pPr>
        <w:pStyle w:val="ClauseNumber"/>
      </w:pPr>
      <w:r>
        <w:t>4.5</w:t>
      </w:r>
    </w:p>
    <w:p w14:paraId="3FA620D3" w14:textId="77777777" w:rsidR="00811638" w:rsidRDefault="00581F1D">
      <w:r>
        <w:t>het lesvoertuig voldoet aan de wettelijke eisen die gelden voor het geven van rijonderricht;</w:t>
      </w:r>
    </w:p>
    <w:p w14:paraId="63460E39" w14:textId="77777777" w:rsidR="00811638" w:rsidRDefault="00581F1D">
      <w:pPr>
        <w:pStyle w:val="ClauseNumber"/>
      </w:pPr>
      <w:r>
        <w:t>4.6</w:t>
      </w:r>
    </w:p>
    <w:p w14:paraId="119C9D2B" w14:textId="77777777" w:rsidR="00811638" w:rsidRDefault="00581F1D">
      <w:r>
        <w:t>voor een praktijkexamen een geschikt lesvoertuig beschikbaar wordt gesteld, tenzij door overmacht of bijzondere omstandigheden redelijkerwijs niet van Drivetimes of de instructeur kan worden verwacht dat dit voertuig beschikbaar is;</w:t>
      </w:r>
    </w:p>
    <w:p w14:paraId="404622C8" w14:textId="77777777" w:rsidR="00811638" w:rsidRDefault="00581F1D">
      <w:pPr>
        <w:pStyle w:val="ClauseNumber"/>
      </w:pPr>
      <w:r>
        <w:t>4.7</w:t>
      </w:r>
    </w:p>
    <w:p w14:paraId="5DB13A48" w14:textId="77777777" w:rsidR="00811638" w:rsidRDefault="00581F1D">
      <w:r>
        <w:t>een praktijkexamen pas wordt aangevraagd wanneer hierover overeenstemming bestaat tussen leerling en instructeur en aan de noodzakelijke voorwaarden voor aanvraag is voldaan;</w:t>
      </w:r>
    </w:p>
    <w:p w14:paraId="7315BE03" w14:textId="77777777" w:rsidR="00811638" w:rsidRDefault="00581F1D">
      <w:pPr>
        <w:pStyle w:val="ClauseNumber"/>
      </w:pPr>
      <w:r>
        <w:t>4.8</w:t>
      </w:r>
    </w:p>
    <w:p w14:paraId="24275B79" w14:textId="77777777" w:rsidR="00811638" w:rsidRDefault="00581F1D">
      <w:r>
        <w:t>de leerling zo spoedig mogelijk wordt geïnformeerd wanneer een geplande rijles door ziekte, storing, weersomstandigheden, schade aan het lesvoertuig of andere omstandigheden niet kan doorgaan.</w:t>
      </w:r>
    </w:p>
    <w:p w14:paraId="14ECF778" w14:textId="77777777" w:rsidR="00811638" w:rsidRDefault="00581F1D">
      <w:pPr>
        <w:pStyle w:val="ArticleHeading"/>
        <w:pBdr>
          <w:bottom w:val="single" w:sz="8" w:space="4" w:color="A67E2E"/>
        </w:pBdr>
      </w:pPr>
      <w:r>
        <w:t>Artikel 5 – Verplichtingen van de leerling</w:t>
      </w:r>
    </w:p>
    <w:p w14:paraId="61DE6725" w14:textId="77777777" w:rsidR="00811638" w:rsidRDefault="00581F1D">
      <w:r>
        <w:t>De leerling dient:</w:t>
      </w:r>
    </w:p>
    <w:p w14:paraId="2C27EB42" w14:textId="77777777" w:rsidR="00811638" w:rsidRDefault="00581F1D">
      <w:pPr>
        <w:pStyle w:val="ClauseNumber"/>
      </w:pPr>
      <w:r>
        <w:t>5.1</w:t>
      </w:r>
    </w:p>
    <w:p w14:paraId="1278FD46" w14:textId="77777777" w:rsidR="00811638" w:rsidRDefault="00581F1D">
      <w:r>
        <w:t>op de afgesproken datum, tijd en plaats aanwezig te zijn voor de rijles;</w:t>
      </w:r>
    </w:p>
    <w:p w14:paraId="4699260B" w14:textId="77777777" w:rsidR="00811638" w:rsidRDefault="00581F1D">
      <w:pPr>
        <w:pStyle w:val="ClauseNumber"/>
      </w:pPr>
      <w:r>
        <w:t>5.2</w:t>
      </w:r>
    </w:p>
    <w:p w14:paraId="7C555600" w14:textId="77777777" w:rsidR="00811638" w:rsidRDefault="00581F1D">
      <w:r>
        <w:t>ervoor te zorgen dat hij of zij lichamelijk en geestelijk voldoende in staat is om veilig een motorvoertuig te besturen;</w:t>
      </w:r>
    </w:p>
    <w:p w14:paraId="70D12E51" w14:textId="77777777" w:rsidR="00811638" w:rsidRDefault="00581F1D">
      <w:pPr>
        <w:pStyle w:val="ClauseNumber"/>
      </w:pPr>
      <w:r>
        <w:t>5.3</w:t>
      </w:r>
    </w:p>
    <w:p w14:paraId="23EABE0E" w14:textId="77777777" w:rsidR="00811638" w:rsidRDefault="00581F1D">
      <w:r>
        <w:t>geen alcohol, drugs, verdovende middelen of geneesmiddelen te gebruiken waarvan redelijkerwijs bekend is of kan zijn dat deze de rijvaardigheid negatief beïnvloeden;</w:t>
      </w:r>
    </w:p>
    <w:p w14:paraId="7F89F6D3" w14:textId="77777777" w:rsidR="00811638" w:rsidRDefault="00581F1D">
      <w:pPr>
        <w:pStyle w:val="ClauseNumber"/>
      </w:pPr>
      <w:r>
        <w:t>5.4</w:t>
      </w:r>
    </w:p>
    <w:p w14:paraId="6ACEF163" w14:textId="77777777" w:rsidR="00811638" w:rsidRDefault="00581F1D">
      <w:r>
        <w:t>relevante medische of andere omstandigheden die van invloed kunnen zijn op de rijgeschiktheid tijdig en naar waarheid te melden waar dit noodzakelijk is voor een veilige rijopleiding;</w:t>
      </w:r>
    </w:p>
    <w:p w14:paraId="200F632B" w14:textId="77777777" w:rsidR="00811638" w:rsidRDefault="00581F1D">
      <w:pPr>
        <w:pStyle w:val="ClauseNumber"/>
      </w:pPr>
      <w:r>
        <w:t>5.5</w:t>
      </w:r>
    </w:p>
    <w:p w14:paraId="095C3A5F" w14:textId="77777777" w:rsidR="00811638" w:rsidRDefault="00581F1D">
      <w:r>
        <w:t>zelf verantwoordelijkheid te nemen voor het correct en naar waarheid invullen van de Gezondheidsverklaring van het CBR;</w:t>
      </w:r>
    </w:p>
    <w:p w14:paraId="32380882" w14:textId="77777777" w:rsidR="00811638" w:rsidRDefault="00581F1D">
      <w:pPr>
        <w:pStyle w:val="ClauseNumber"/>
      </w:pPr>
      <w:r>
        <w:t>5.6</w:t>
      </w:r>
    </w:p>
    <w:p w14:paraId="2AAB2D55" w14:textId="77777777" w:rsidR="00811638" w:rsidRDefault="00581F1D">
      <w:r>
        <w:t>Drivetimes of de betreffende rijschool tijdig via Mijn CBR te machtigen wanneer dit noodzakelijk is voor het aanvragen van een toets of examen;</w:t>
      </w:r>
    </w:p>
    <w:p w14:paraId="03F6E203" w14:textId="77777777" w:rsidR="00811638" w:rsidRDefault="00581F1D">
      <w:pPr>
        <w:pStyle w:val="ClauseNumber"/>
      </w:pPr>
      <w:r>
        <w:t>5.7</w:t>
      </w:r>
    </w:p>
    <w:p w14:paraId="31492F2F" w14:textId="77777777" w:rsidR="00811638" w:rsidRDefault="00581F1D">
      <w:r>
        <w:t>de voor een toets of examen benodigde geldige documenten zelf tijdig te regelen en mee te nemen;</w:t>
      </w:r>
    </w:p>
    <w:p w14:paraId="5FA3EA5A" w14:textId="77777777" w:rsidR="00811638" w:rsidRDefault="00581F1D">
      <w:pPr>
        <w:pStyle w:val="ClauseNumber"/>
      </w:pPr>
      <w:r>
        <w:lastRenderedPageBreak/>
        <w:t>5.8</w:t>
      </w:r>
    </w:p>
    <w:p w14:paraId="2E625517" w14:textId="77777777" w:rsidR="00811638" w:rsidRDefault="00581F1D">
      <w:r>
        <w:t>instructies van de rijinstructeur die betrekking hebben op veiligheid en verantwoord verkeersgedrag op te volgen.</w:t>
      </w:r>
    </w:p>
    <w:p w14:paraId="0D671765" w14:textId="77777777" w:rsidR="00811638" w:rsidRDefault="00581F1D">
      <w:pPr>
        <w:pStyle w:val="ClauseNumber"/>
      </w:pPr>
      <w:r>
        <w:t>5.9</w:t>
      </w:r>
    </w:p>
    <w:p w14:paraId="46F92E78" w14:textId="77777777" w:rsidR="00811638" w:rsidRDefault="00581F1D">
      <w:r>
        <w:t>De leerling is zelf verantwoordelijk voor de gevolgen wanneer onjuiste of onvolledige informatie aan het CBR, Drivetimes of de instructeur wordt verstrekt.</w:t>
      </w:r>
    </w:p>
    <w:p w14:paraId="607894F2" w14:textId="77777777" w:rsidR="00811638" w:rsidRDefault="00581F1D">
      <w:pPr>
        <w:pStyle w:val="ArticleHeading"/>
        <w:pBdr>
          <w:bottom w:val="single" w:sz="8" w:space="4" w:color="A67E2E"/>
        </w:pBdr>
      </w:pPr>
      <w:r>
        <w:t>Artikel 6 – Planning via On My Way</w:t>
      </w:r>
    </w:p>
    <w:p w14:paraId="0CF70293" w14:textId="77777777" w:rsidR="00811638" w:rsidRDefault="00581F1D">
      <w:pPr>
        <w:pStyle w:val="ClauseNumber"/>
      </w:pPr>
      <w:r>
        <w:t>6.1</w:t>
      </w:r>
    </w:p>
    <w:p w14:paraId="7B2A8223" w14:textId="77777777" w:rsidR="00811638" w:rsidRDefault="00581F1D">
      <w:r>
        <w:t>Rijlessen kunnen, indien deze mogelijkheid beschikbaar is, door de leerling zelf via On My Way worden aangevraagd of gereserveerd.</w:t>
      </w:r>
    </w:p>
    <w:p w14:paraId="28CF7685" w14:textId="77777777" w:rsidR="00811638" w:rsidRDefault="00581F1D">
      <w:pPr>
        <w:pStyle w:val="ClauseNumber"/>
      </w:pPr>
      <w:r>
        <w:t>6.2</w:t>
      </w:r>
    </w:p>
    <w:p w14:paraId="3A02A542" w14:textId="77777777" w:rsidR="00811638" w:rsidRDefault="00581F1D">
      <w:r>
        <w:t>Voor het reserveren van rijlessen moet voldoende rijlestegoed beschikbaar zijn, tenzij met de betreffende instructeur schriftelijk een andere afspraak is gemaakt.</w:t>
      </w:r>
    </w:p>
    <w:p w14:paraId="128A9FC2" w14:textId="77777777" w:rsidR="00811638" w:rsidRDefault="00581F1D">
      <w:pPr>
        <w:pStyle w:val="ClauseNumber"/>
      </w:pPr>
      <w:r>
        <w:t>6.3</w:t>
      </w:r>
    </w:p>
    <w:p w14:paraId="6B1F9397" w14:textId="77777777" w:rsidR="00811638" w:rsidRDefault="00581F1D">
      <w:r>
        <w:t>Een door de leerling geselecteerd tijdstip kan afhankelijk zijn van beschikbaarheid en de werkwijze van de betreffende instructeur.</w:t>
      </w:r>
    </w:p>
    <w:p w14:paraId="356DF7F3" w14:textId="77777777" w:rsidR="00811638" w:rsidRDefault="00581F1D">
      <w:r>
        <w:t>Wanneer bevestiging door de instructeur noodzakelijk is, is de rijles pas definitief nadat deze bevestiging heeft plaatsgevonden.</w:t>
      </w:r>
    </w:p>
    <w:p w14:paraId="56CDF4ED" w14:textId="77777777" w:rsidR="00811638" w:rsidRDefault="00581F1D">
      <w:pPr>
        <w:pStyle w:val="ClauseNumber"/>
      </w:pPr>
      <w:r>
        <w:t>6.4</w:t>
      </w:r>
    </w:p>
    <w:p w14:paraId="363A0529" w14:textId="77777777" w:rsidR="00811638" w:rsidRDefault="00581F1D">
      <w:r>
        <w:t>Aan het beschikbaar zijn van bepaalde tijden in het plansysteem kunnen geen rechten worden ontleend voor toekomstige weken of maanden.</w:t>
      </w:r>
    </w:p>
    <w:p w14:paraId="6AE4C04C" w14:textId="77777777" w:rsidR="00811638" w:rsidRDefault="00581F1D">
      <w:pPr>
        <w:pStyle w:val="ClauseNumber"/>
      </w:pPr>
      <w:r>
        <w:t>6.5</w:t>
      </w:r>
    </w:p>
    <w:p w14:paraId="64B20B9C" w14:textId="77777777" w:rsidR="00811638" w:rsidRDefault="00581F1D">
      <w:r>
        <w:t>De leerling is zelf verantwoordelijk voor het tijdig plannen van rijlessen.</w:t>
      </w:r>
    </w:p>
    <w:p w14:paraId="1D743E02" w14:textId="77777777" w:rsidR="00811638" w:rsidRDefault="00581F1D">
      <w:r>
        <w:t>Drivetimes kan niet garanderen dat op ieder gewenst moment voldoende ruimte beschikbaar is.</w:t>
      </w:r>
    </w:p>
    <w:p w14:paraId="0F7BA081" w14:textId="77777777" w:rsidR="00811638" w:rsidRDefault="00581F1D">
      <w:pPr>
        <w:pStyle w:val="ClauseNumber"/>
      </w:pPr>
      <w:r>
        <w:t>6.6</w:t>
      </w:r>
    </w:p>
    <w:p w14:paraId="14C93D2C" w14:textId="77777777" w:rsidR="00811638" w:rsidRDefault="00581F1D">
      <w:r>
        <w:t>De benodigde duur van een rijles kan afhankelijk zijn van de woonplaats, opstaplocatie, reistijd en het lesdoel.</w:t>
      </w:r>
    </w:p>
    <w:p w14:paraId="073C7F54" w14:textId="77777777" w:rsidR="00811638" w:rsidRDefault="00581F1D">
      <w:r>
        <w:t>De instructeur kan daarom verlangen dat een leerling een langere lestijd reserveert wanneer een kortere lesduur onvoldoende effectief is.</w:t>
      </w:r>
    </w:p>
    <w:p w14:paraId="36ED71CA" w14:textId="77777777" w:rsidR="00811638" w:rsidRDefault="00581F1D">
      <w:pPr>
        <w:pStyle w:val="ArticleHeading"/>
        <w:pBdr>
          <w:bottom w:val="single" w:sz="8" w:space="4" w:color="A67E2E"/>
        </w:pBdr>
      </w:pPr>
      <w:r>
        <w:t>Artikel 7 – Annuleren van rijlessen</w:t>
      </w:r>
    </w:p>
    <w:p w14:paraId="4E3315AB" w14:textId="77777777" w:rsidR="00811638" w:rsidRDefault="00581F1D">
      <w:pPr>
        <w:pStyle w:val="ClauseNumber"/>
      </w:pPr>
      <w:r>
        <w:t>7.1</w:t>
      </w:r>
    </w:p>
    <w:p w14:paraId="18D31F4F" w14:textId="77777777" w:rsidR="00811638" w:rsidRDefault="00581F1D">
      <w:r>
        <w:t>Een geplande rijles kan kosteloos worden geannuleerd wanneer de annulering minimaal 48 uur vóór aanvang van de rijles door de instructeur is ontvangen.</w:t>
      </w:r>
    </w:p>
    <w:p w14:paraId="7664D989" w14:textId="77777777" w:rsidR="00811638" w:rsidRDefault="00581F1D">
      <w:pPr>
        <w:pStyle w:val="ClauseNumber"/>
      </w:pPr>
      <w:r>
        <w:t>7.2</w:t>
      </w:r>
    </w:p>
    <w:p w14:paraId="15FA53AF" w14:textId="77777777" w:rsidR="00811638" w:rsidRDefault="00581F1D">
      <w:r>
        <w:t>Annuleren kan via de daarvoor beschikbare mogelijkheid in On My Way of rechtstreeks bij de betreffende instructeur via de afgesproken communicatiemethode.</w:t>
      </w:r>
    </w:p>
    <w:p w14:paraId="3F691E3E" w14:textId="77777777" w:rsidR="00811638" w:rsidRDefault="00581F1D">
      <w:pPr>
        <w:pStyle w:val="ClauseNumber"/>
      </w:pPr>
      <w:r>
        <w:lastRenderedPageBreak/>
        <w:t>7.3</w:t>
      </w:r>
    </w:p>
    <w:p w14:paraId="3EB9F6CE" w14:textId="77777777" w:rsidR="00811638" w:rsidRDefault="00581F1D">
      <w:r>
        <w:t>Wanneer een rijles minder dan 48 uur voor de afgesproken aanvangstijd wordt geannuleerd, is de volledige gereserveerde lestijd verschuldigd en mag deze van het beschikbare rijlestegoed worden afgeschreven.</w:t>
      </w:r>
    </w:p>
    <w:p w14:paraId="7F3E2535" w14:textId="77777777" w:rsidR="00811638" w:rsidRDefault="00581F1D">
      <w:pPr>
        <w:pStyle w:val="ClauseNumber"/>
      </w:pPr>
      <w:r>
        <w:t>7.4</w:t>
      </w:r>
    </w:p>
    <w:p w14:paraId="0E26636F" w14:textId="77777777" w:rsidR="00811638" w:rsidRDefault="00581F1D">
      <w:r>
        <w:t>Wanneer de leerling zonder tijdige annulering niet verschijnt, is eveneens de volledige gereserveerde lestijd verschuldigd.</w:t>
      </w:r>
    </w:p>
    <w:p w14:paraId="71C1527E" w14:textId="77777777" w:rsidR="00811638" w:rsidRDefault="00581F1D">
      <w:pPr>
        <w:pStyle w:val="ClauseNumber"/>
      </w:pPr>
      <w:r>
        <w:t>7.5</w:t>
      </w:r>
    </w:p>
    <w:p w14:paraId="20869C51" w14:textId="77777777" w:rsidR="00811638" w:rsidRDefault="00581F1D">
      <w:r>
        <w:t>De instructeur houdt bij het ophalen van een leerling in beginsel maximaal 15 minuten rekening met vertraging van de leerling.</w:t>
      </w:r>
    </w:p>
    <w:p w14:paraId="6727A2AB" w14:textId="77777777" w:rsidR="00811638" w:rsidRDefault="00581F1D">
      <w:r>
        <w:t>De hierdoor verloren lestijd wordt niet aan het einde van de rijles ingehaald.</w:t>
      </w:r>
    </w:p>
    <w:p w14:paraId="769872C1" w14:textId="77777777" w:rsidR="00811638" w:rsidRDefault="00581F1D">
      <w:pPr>
        <w:pStyle w:val="ClauseNumber"/>
      </w:pPr>
      <w:r>
        <w:t>7.6</w:t>
      </w:r>
    </w:p>
    <w:p w14:paraId="517740E3" w14:textId="77777777" w:rsidR="00811638" w:rsidRDefault="00581F1D">
      <w:r>
        <w:t>De instructeur kan bij aantoonbaar uitzonderlijke of ernstige omstandigheden besluiten van artikel 7.3 of 7.4 af te wijken. De leerling kan hieraan geen automatisch recht ontlenen.</w:t>
      </w:r>
    </w:p>
    <w:p w14:paraId="67011828" w14:textId="77777777" w:rsidR="00811638" w:rsidRDefault="00581F1D">
      <w:pPr>
        <w:pStyle w:val="ClauseNumber"/>
      </w:pPr>
      <w:r>
        <w:t>7.7</w:t>
      </w:r>
    </w:p>
    <w:p w14:paraId="3008B29D" w14:textId="77777777" w:rsidR="00811638" w:rsidRDefault="00581F1D">
      <w:r>
        <w:t>Wanneer een rijles door Drivetimes of de instructeur wordt geannuleerd, wordt daarvoor geen rijlestegoed in rekening gebracht.</w:t>
      </w:r>
    </w:p>
    <w:p w14:paraId="58B90315" w14:textId="77777777" w:rsidR="00811638" w:rsidRDefault="00581F1D">
      <w:r>
        <w:t>Is het tegoed reeds afgeschreven, dan wordt dit teruggeboekt.</w:t>
      </w:r>
    </w:p>
    <w:p w14:paraId="4CB8127F" w14:textId="77777777" w:rsidR="00811638" w:rsidRDefault="00581F1D">
      <w:pPr>
        <w:pStyle w:val="ArticleHeading"/>
        <w:pBdr>
          <w:bottom w:val="single" w:sz="8" w:space="4" w:color="A67E2E"/>
        </w:pBdr>
      </w:pPr>
      <w:r>
        <w:t>Artikel 8 – Rijlestegoed en betaling</w:t>
      </w:r>
    </w:p>
    <w:p w14:paraId="4CAA721F" w14:textId="77777777" w:rsidR="00811638" w:rsidRDefault="00581F1D">
      <w:pPr>
        <w:pStyle w:val="ClauseNumber"/>
      </w:pPr>
      <w:r>
        <w:t>8.1</w:t>
      </w:r>
    </w:p>
    <w:p w14:paraId="41E8DCE3" w14:textId="77777777" w:rsidR="00811638" w:rsidRDefault="00581F1D">
      <w:r>
        <w:t>Rijlessen worden in beginsel vooraf betaald door middel van het aanschaffen van rijlestegoed.</w:t>
      </w:r>
    </w:p>
    <w:p w14:paraId="1D6ED133" w14:textId="77777777" w:rsidR="00811638" w:rsidRDefault="00581F1D">
      <w:pPr>
        <w:pStyle w:val="ClauseNumber"/>
      </w:pPr>
      <w:r>
        <w:t>8.2</w:t>
      </w:r>
    </w:p>
    <w:p w14:paraId="3F5C581C" w14:textId="77777777" w:rsidR="00811638" w:rsidRDefault="00581F1D">
      <w:r>
        <w:t>De leerling kan één of meerdere rijlessen of lesuren tegelijk aanschaffen.</w:t>
      </w:r>
    </w:p>
    <w:p w14:paraId="54AD080E" w14:textId="77777777" w:rsidR="00811638" w:rsidRDefault="00581F1D">
      <w:r>
        <w:t>Het aanschaffen van meerdere uren tegelijkertijd vormt nadrukkelijk geen lespakket en geeft geen garantie over het totale aantal lessen dat voor de rijopleiding nodig zal zijn.</w:t>
      </w:r>
    </w:p>
    <w:p w14:paraId="0D1AF1C8" w14:textId="77777777" w:rsidR="00811638" w:rsidRDefault="00581F1D">
      <w:pPr>
        <w:pStyle w:val="ClauseNumber"/>
      </w:pPr>
      <w:r>
        <w:t>8.3</w:t>
      </w:r>
    </w:p>
    <w:p w14:paraId="5DBA4053" w14:textId="77777777" w:rsidR="00811638" w:rsidRDefault="00581F1D">
      <w:r>
        <w:t>Het actuele tarief dat op het moment van aankoop wordt vermeld, is van toepassing op de betreffende aankoop.</w:t>
      </w:r>
    </w:p>
    <w:p w14:paraId="4D42929C" w14:textId="77777777" w:rsidR="00811638" w:rsidRDefault="00581F1D">
      <w:pPr>
        <w:pStyle w:val="ClauseNumber"/>
      </w:pPr>
      <w:r>
        <w:t>8.4</w:t>
      </w:r>
    </w:p>
    <w:p w14:paraId="0DFF3814" w14:textId="77777777" w:rsidR="00811638" w:rsidRDefault="00581F1D">
      <w:r>
        <w:t>Een toekomstige verhoging van het rijlestarief wordt niet achteraf toegepast op reeds gekocht en betaald rijlestegoed, tenzij vooraf uitdrukkelijk anders is overeengekomen en dit wettelijk is toegestaan.</w:t>
      </w:r>
    </w:p>
    <w:p w14:paraId="1316FCBC" w14:textId="77777777" w:rsidR="00811638" w:rsidRDefault="00581F1D">
      <w:pPr>
        <w:pStyle w:val="ClauseNumber"/>
      </w:pPr>
      <w:r>
        <w:t>8.5</w:t>
      </w:r>
    </w:p>
    <w:p w14:paraId="73EA64E0" w14:textId="77777777" w:rsidR="00811638" w:rsidRDefault="00581F1D">
      <w:r>
        <w:t>Nieuwe aankopen worden afgerekend tegen het tarief dat op het moment van die nieuwe aankoop geldt.</w:t>
      </w:r>
    </w:p>
    <w:p w14:paraId="022CE881" w14:textId="77777777" w:rsidR="00811638" w:rsidRDefault="00581F1D">
      <w:pPr>
        <w:pStyle w:val="ClauseNumber"/>
      </w:pPr>
      <w:r>
        <w:t>8.6</w:t>
      </w:r>
    </w:p>
    <w:p w14:paraId="0FE04B8C" w14:textId="77777777" w:rsidR="00811638" w:rsidRDefault="00581F1D">
      <w:r>
        <w:t>Drivetimes en zelfstandig werkende franchisenemers kunnen ieder hun eigen administratie, facturatie en betaalrekening hanteren.</w:t>
      </w:r>
    </w:p>
    <w:p w14:paraId="2ABEF38F" w14:textId="77777777" w:rsidR="00811638" w:rsidRDefault="00581F1D">
      <w:r>
        <w:t>De leerling wordt hierover vooraf geïnformeerd.</w:t>
      </w:r>
    </w:p>
    <w:p w14:paraId="7A927A2E" w14:textId="77777777" w:rsidR="00811638" w:rsidRDefault="00581F1D">
      <w:pPr>
        <w:pStyle w:val="ClauseNumber"/>
      </w:pPr>
      <w:r>
        <w:lastRenderedPageBreak/>
        <w:t>8.7</w:t>
      </w:r>
    </w:p>
    <w:p w14:paraId="6066309E" w14:textId="77777777" w:rsidR="00811638" w:rsidRDefault="00581F1D">
      <w:r>
        <w:t>Rijlestegoed geeft uitsluitend recht op de geldwaarde/diensten waarvoor het tegoed is aangeschaft en geeft geen recht op voorrang in de planning.</w:t>
      </w:r>
    </w:p>
    <w:p w14:paraId="4B640B9E" w14:textId="77777777" w:rsidR="00811638" w:rsidRDefault="00581F1D">
      <w:pPr>
        <w:pStyle w:val="ClauseNumber"/>
      </w:pPr>
      <w:r>
        <w:t>8.8</w:t>
      </w:r>
    </w:p>
    <w:p w14:paraId="581E8DA7" w14:textId="77777777" w:rsidR="00811638" w:rsidRDefault="00581F1D">
      <w:r>
        <w:t>Wanneer door een technische fout in On My Way een onjuist tegoed, tarief of saldo wordt weergegeven, mogen aantoonbare administratieve fouten worden gecorrigeerd.</w:t>
      </w:r>
    </w:p>
    <w:p w14:paraId="272D3708" w14:textId="77777777" w:rsidR="00811638" w:rsidRDefault="00581F1D">
      <w:r>
        <w:t>De leerling wordt hiervan op de hoogte gesteld.</w:t>
      </w:r>
    </w:p>
    <w:p w14:paraId="0CA4EEF3" w14:textId="77777777" w:rsidR="00811638" w:rsidRDefault="00581F1D">
      <w:pPr>
        <w:pStyle w:val="ArticleHeading"/>
        <w:pBdr>
          <w:bottom w:val="single" w:sz="8" w:space="4" w:color="A67E2E"/>
        </w:pBdr>
      </w:pPr>
      <w:r>
        <w:t>Artikel 9 – Betalingsachterstand</w:t>
      </w:r>
    </w:p>
    <w:p w14:paraId="2E6F86DE" w14:textId="77777777" w:rsidR="00811638" w:rsidRDefault="00581F1D">
      <w:pPr>
        <w:pStyle w:val="ClauseNumber"/>
      </w:pPr>
      <w:r>
        <w:t>9.1</w:t>
      </w:r>
    </w:p>
    <w:p w14:paraId="0795BB08" w14:textId="77777777" w:rsidR="00811638" w:rsidRDefault="00581F1D">
      <w:r>
        <w:t>Wanneer een bedrag niet vooraf via rijlestegoed wordt voldaan en een afzonderlijke factuur wordt verstuurd, dient deze binnen de op de factuur vermelde betalingstermijn te worden voldaan.</w:t>
      </w:r>
    </w:p>
    <w:p w14:paraId="1634E738" w14:textId="77777777" w:rsidR="00811638" w:rsidRDefault="00581F1D">
      <w:pPr>
        <w:pStyle w:val="ClauseNumber"/>
      </w:pPr>
      <w:r>
        <w:t>9.2</w:t>
      </w:r>
    </w:p>
    <w:p w14:paraId="0697037F" w14:textId="77777777" w:rsidR="00811638" w:rsidRDefault="00581F1D">
      <w:r>
        <w:t>Bij een betalingsachterstand mag Drivetimes of de betreffende contractspartij verdere rijlessen, toetsen en examenaanvragen opschorten totdat de verschuldigde betaling is ontvangen.</w:t>
      </w:r>
    </w:p>
    <w:p w14:paraId="6A6DE2CB" w14:textId="77777777" w:rsidR="00811638" w:rsidRDefault="00581F1D">
      <w:pPr>
        <w:pStyle w:val="ClauseNumber"/>
      </w:pPr>
      <w:r>
        <w:t>9.3</w:t>
      </w:r>
    </w:p>
    <w:p w14:paraId="14A286C7" w14:textId="77777777" w:rsidR="00811638" w:rsidRDefault="00581F1D">
      <w:r>
        <w:t>Bij betalingsachterstand van een consument worden wettelijke rente en buitengerechtelijke incassokosten uitsluitend in rekening gebracht voor zover dit volgens de geldende wetgeving is toegestaan.</w:t>
      </w:r>
    </w:p>
    <w:p w14:paraId="3A192B87" w14:textId="77777777" w:rsidR="00811638" w:rsidRDefault="00581F1D">
      <w:pPr>
        <w:pStyle w:val="ClauseNumber"/>
      </w:pPr>
      <w:r>
        <w:t>9.4</w:t>
      </w:r>
    </w:p>
    <w:p w14:paraId="72A7AC76" w14:textId="77777777" w:rsidR="00811638" w:rsidRDefault="00581F1D">
      <w:r>
        <w:t>Wanneer een verschuldigd bedrag niet tijdig wordt betaald, kan de leerling via On My Way één of meerdere kosteloze betalingsherinneringen ontvangen.</w:t>
      </w:r>
    </w:p>
    <w:p w14:paraId="25902394" w14:textId="77777777" w:rsidR="00811638" w:rsidRDefault="00581F1D">
      <w:r>
        <w:t>Voordat buitengerechtelijke incassokosten aan een consument in rekening worden gebracht, ontvangt de leerling in ieder geval een laatste schriftelijke betalingsherinnering die voldoet aan de wettelijke vereisten.</w:t>
      </w:r>
    </w:p>
    <w:p w14:paraId="25B1B038" w14:textId="77777777" w:rsidR="00811638" w:rsidRDefault="00581F1D">
      <w:r>
        <w:t>In deze laatste betalingsherinnering krijgt de leerling een termijn van minimaal 14 dagen om het openstaande bedrag alsnog zonder incassokosten te voldoen. Tevens wordt vermeld welk bedrag aan buitengerechtelijke incassokosten verschuldigd kan worden indien betaling binnen deze termijn uitblijft.</w:t>
      </w:r>
    </w:p>
    <w:p w14:paraId="2CC22AD0" w14:textId="77777777" w:rsidR="00811638" w:rsidRDefault="00581F1D">
      <w:r>
        <w:t>Wanneer betaling na het verstrijken van deze wettelijke termijn uitblijft, kan de vordering worden overgedragen aan een incassobureau. De wettelijke buitengerechtelijke incassokosten en eventuele wettelijke rente kunnen vervolgens bij de leerling in rekening worden gebracht.</w:t>
      </w:r>
    </w:p>
    <w:p w14:paraId="2FF13891" w14:textId="77777777" w:rsidR="00811638" w:rsidRDefault="00581F1D">
      <w:pPr>
        <w:pStyle w:val="ArticleHeading"/>
        <w:pBdr>
          <w:bottom w:val="single" w:sz="8" w:space="4" w:color="A67E2E"/>
        </w:pBdr>
      </w:pPr>
      <w:r>
        <w:t>Artikel 10 – Toetsen en examens</w:t>
      </w:r>
    </w:p>
    <w:p w14:paraId="5413E5B2" w14:textId="77777777" w:rsidR="00811638" w:rsidRDefault="00581F1D">
      <w:pPr>
        <w:pStyle w:val="ClauseNumber"/>
      </w:pPr>
      <w:r>
        <w:t>10.1</w:t>
      </w:r>
    </w:p>
    <w:p w14:paraId="1A5FC165" w14:textId="77777777" w:rsidR="00811638" w:rsidRDefault="00581F1D">
      <w:r>
        <w:t>In dit artikel wordt onder “toets of examen” verstaan: een tussentijdse toets, praktijkexamen, herexamen, faalangstexamen, BNOR-examen en andere examendiensten die via Drivetimes worden aangevraagd.</w:t>
      </w:r>
    </w:p>
    <w:p w14:paraId="668B1076" w14:textId="77777777" w:rsidR="00811638" w:rsidRDefault="00581F1D">
      <w:pPr>
        <w:pStyle w:val="ClauseNumber"/>
      </w:pPr>
      <w:r>
        <w:t>10.2</w:t>
      </w:r>
    </w:p>
    <w:p w14:paraId="000377BB" w14:textId="77777777" w:rsidR="00811638" w:rsidRDefault="00581F1D">
      <w:r>
        <w:t>Een toets of examen wordt in beginsel pas aangevraagd nadat leerling en instructeur hebben besproken dat de leerling hiervoor voldoende is voorbereid.</w:t>
      </w:r>
    </w:p>
    <w:p w14:paraId="2014F3E3" w14:textId="77777777" w:rsidR="00811638" w:rsidRDefault="00581F1D">
      <w:r>
        <w:t>De instructeur beoordeelt op basis van de voortgang, zelfstandigheid, veiligheid en het rijgedrag van de leerling of het verantwoord is om de betreffende toets of het examen aan te vragen.</w:t>
      </w:r>
    </w:p>
    <w:p w14:paraId="5EDD12B9" w14:textId="77777777" w:rsidR="00811638" w:rsidRDefault="00581F1D">
      <w:pPr>
        <w:pStyle w:val="ClauseNumber"/>
      </w:pPr>
      <w:r>
        <w:lastRenderedPageBreak/>
        <w:t>10.3</w:t>
      </w:r>
    </w:p>
    <w:p w14:paraId="622420E7" w14:textId="77777777" w:rsidR="00811638" w:rsidRDefault="00581F1D">
      <w:r>
        <w:t>Voor het aanvragen van een toets of examen dient de leerling Drivetimes via het CBR te machtigen, voor zover deze machtiging voor de betreffende aanvraag noodzakelijk is.</w:t>
      </w:r>
    </w:p>
    <w:p w14:paraId="1F0F3069" w14:textId="77777777" w:rsidR="00811638" w:rsidRDefault="00581F1D">
      <w:r>
        <w:t>De leerling regelt deze machtiging zelf via Mijn CBR met zijn of haar DigiD.</w:t>
      </w:r>
    </w:p>
    <w:p w14:paraId="24C0F49A" w14:textId="77777777" w:rsidR="00811638" w:rsidRDefault="00581F1D">
      <w:r>
        <w:t>Het CBR-opleidernummer van Drivetimes dat hiervoor nodig is, staat vermeld op de website van Drivetimes bij de veelgestelde vragen.</w:t>
      </w:r>
    </w:p>
    <w:p w14:paraId="1974843A" w14:textId="77777777" w:rsidR="00811638" w:rsidRDefault="00581F1D">
      <w:r>
        <w:t>De leerling is zelf verantwoordelijk voor het tijdig en correct regelen van deze machtiging.</w:t>
      </w:r>
    </w:p>
    <w:p w14:paraId="2601551A" w14:textId="77777777" w:rsidR="00811638" w:rsidRDefault="00581F1D">
      <w:pPr>
        <w:pStyle w:val="ClauseNumber"/>
      </w:pPr>
      <w:r>
        <w:t>10.4</w:t>
      </w:r>
    </w:p>
    <w:p w14:paraId="1C2A8A7C" w14:textId="77777777" w:rsidR="00811638" w:rsidRDefault="00581F1D">
      <w:r>
        <w:t>De leerling dient zelf een Gezondheidsverklaring bij het CBR in te vullen wanneer dit voor de rijbewijsprocedure of de betreffende toets of het examen noodzakelijk is.</w:t>
      </w:r>
    </w:p>
    <w:p w14:paraId="270F67D4" w14:textId="77777777" w:rsidR="00811638" w:rsidRDefault="00581F1D">
      <w:r>
        <w:t>De Gezondheidsverklaring wordt rechtstreeks via Mijn CBR ingevuld en betaald.</w:t>
      </w:r>
    </w:p>
    <w:p w14:paraId="150EED03" w14:textId="77777777" w:rsidR="00811638" w:rsidRDefault="00581F1D">
      <w:r>
        <w:t>De kosten van de Gezondheidsverklaring vallen buiten Drivetimes en zijn niet inbegrepen bij het rijlestegoed, de kosten van een toets of de kosten van een examen.</w:t>
      </w:r>
    </w:p>
    <w:p w14:paraId="78A73A05" w14:textId="77777777" w:rsidR="00811638" w:rsidRDefault="00581F1D">
      <w:r>
        <w:t>De leerling betaalt deze kosten rechtstreeks aan het CBR.</w:t>
      </w:r>
    </w:p>
    <w:p w14:paraId="4269B8EB" w14:textId="77777777" w:rsidR="00811638" w:rsidRDefault="00581F1D">
      <w:pPr>
        <w:pStyle w:val="ClauseNumber"/>
      </w:pPr>
      <w:r>
        <w:t>10.5</w:t>
      </w:r>
    </w:p>
    <w:p w14:paraId="6CE7E6CF" w14:textId="77777777" w:rsidR="00811638" w:rsidRDefault="00581F1D">
      <w:r>
        <w:t>De leerling is zelf verantwoordelijk voor het volledig en naar waarheid invullen van de Gezondheidsverklaring.</w:t>
      </w:r>
    </w:p>
    <w:p w14:paraId="178E926E" w14:textId="77777777" w:rsidR="00811638" w:rsidRDefault="00581F1D">
      <w:r>
        <w:t>Wanneer het CBR naar aanleiding van de Gezondheidsverklaring aanvullende informatie, een medische keuring, rijtest of ander onderzoek verlangt, is de leerling zelf verantwoordelijk voor het tijdig regelen hiervan.</w:t>
      </w:r>
    </w:p>
    <w:p w14:paraId="539449EC" w14:textId="77777777" w:rsidR="00811638" w:rsidRDefault="00581F1D">
      <w:r>
        <w:t>Eventuele kosten die hiermee samenhangen vallen buiten Drivetimes en zijn voor rekening van de leerling.</w:t>
      </w:r>
    </w:p>
    <w:p w14:paraId="7AE4B2E8" w14:textId="77777777" w:rsidR="00811638" w:rsidRDefault="00581F1D">
      <w:pPr>
        <w:pStyle w:val="ClauseNumber"/>
      </w:pPr>
      <w:r>
        <w:t>10.6</w:t>
      </w:r>
    </w:p>
    <w:p w14:paraId="32B055C2" w14:textId="77777777" w:rsidR="00811638" w:rsidRDefault="00581F1D">
      <w:r>
        <w:t>Voor zover dit door het CBR voor de betreffende toets of het examen wordt vereist, dient de leerling te beschikken over een geldige positieve uitslag van het theorie-examen.</w:t>
      </w:r>
    </w:p>
    <w:p w14:paraId="31D6C779" w14:textId="77777777" w:rsidR="00811638" w:rsidRDefault="00581F1D">
      <w:r>
        <w:t>De leerling is zelf verantwoordelijk voor het tijdig behalen en geldig houden van het theorie-examen.</w:t>
      </w:r>
    </w:p>
    <w:p w14:paraId="17AF3830" w14:textId="77777777" w:rsidR="00811638" w:rsidRDefault="00581F1D">
      <w:r>
        <w:t>Wanneer de geldigheid van het theorie-examen vóór de datum van de betreffende toets of het examen verloopt, dient de leerling zelf tijdig opnieuw een geldig theorie-examen te behalen.</w:t>
      </w:r>
    </w:p>
    <w:p w14:paraId="380B4B00" w14:textId="77777777" w:rsidR="00811638" w:rsidRDefault="00581F1D">
      <w:pPr>
        <w:pStyle w:val="ClauseNumber"/>
      </w:pPr>
      <w:r>
        <w:t>10.7</w:t>
      </w:r>
    </w:p>
    <w:p w14:paraId="2449165E" w14:textId="77777777" w:rsidR="00811638" w:rsidRDefault="00581F1D">
      <w:r>
        <w:t>Een toets of examen kan pas definitief worden aangevraagd of afgenomen wanneer, voor zover van toepassing:</w:t>
      </w:r>
    </w:p>
    <w:p w14:paraId="22EBE60C" w14:textId="77777777" w:rsidR="00811638" w:rsidRDefault="00581F1D">
      <w:pPr>
        <w:pStyle w:val="BulletClean"/>
      </w:pPr>
      <w:r>
        <w:rPr>
          <w:b/>
        </w:rPr>
        <w:t xml:space="preserve">• </w:t>
      </w:r>
      <w:r>
        <w:t>leerling en instructeur overeenstemming hebben bereikt over de aanvraag;</w:t>
      </w:r>
    </w:p>
    <w:p w14:paraId="4EE5224A" w14:textId="77777777" w:rsidR="00811638" w:rsidRDefault="00581F1D">
      <w:pPr>
        <w:pStyle w:val="BulletClean"/>
      </w:pPr>
      <w:r>
        <w:rPr>
          <w:b/>
        </w:rPr>
        <w:t xml:space="preserve">• </w:t>
      </w:r>
      <w:r>
        <w:t>de instructeur van oordeel is dat de leerling voldoende is voorbereid;</w:t>
      </w:r>
    </w:p>
    <w:p w14:paraId="4761591C" w14:textId="77777777" w:rsidR="00811638" w:rsidRDefault="00581F1D">
      <w:pPr>
        <w:pStyle w:val="BulletClean"/>
      </w:pPr>
      <w:r>
        <w:rPr>
          <w:b/>
        </w:rPr>
        <w:t xml:space="preserve">• </w:t>
      </w:r>
      <w:r>
        <w:t>de leerling Drivetimes bij het CBR heeft gemachtigd;</w:t>
      </w:r>
    </w:p>
    <w:p w14:paraId="7CA4540C" w14:textId="77777777" w:rsidR="00811638" w:rsidRDefault="00581F1D">
      <w:pPr>
        <w:pStyle w:val="BulletClean"/>
      </w:pPr>
      <w:r>
        <w:rPr>
          <w:b/>
        </w:rPr>
        <w:t xml:space="preserve">• </w:t>
      </w:r>
      <w:r>
        <w:t>de noodzakelijke Gezondheidsverklaring is ingediend;</w:t>
      </w:r>
    </w:p>
    <w:p w14:paraId="47393823" w14:textId="77777777" w:rsidR="00811638" w:rsidRDefault="00581F1D">
      <w:pPr>
        <w:pStyle w:val="BulletClean"/>
      </w:pPr>
      <w:r>
        <w:rPr>
          <w:b/>
        </w:rPr>
        <w:t xml:space="preserve">• </w:t>
      </w:r>
      <w:r>
        <w:t>een eventuele medische beoordeling of andere procedure van het CBR voldoende is afgerond;</w:t>
      </w:r>
    </w:p>
    <w:p w14:paraId="792B6037" w14:textId="77777777" w:rsidR="00811638" w:rsidRDefault="00581F1D">
      <w:pPr>
        <w:pStyle w:val="BulletClean"/>
      </w:pPr>
      <w:r>
        <w:rPr>
          <w:b/>
        </w:rPr>
        <w:t xml:space="preserve">• </w:t>
      </w:r>
      <w:r>
        <w:t>de leerling beschikt over een geldige positieve uitslag van het theorie-examen, wanneer dit voor de betreffende toets of het examen is vereist;</w:t>
      </w:r>
    </w:p>
    <w:p w14:paraId="10172574" w14:textId="77777777" w:rsidR="00811638" w:rsidRDefault="00581F1D">
      <w:pPr>
        <w:pStyle w:val="BulletClean"/>
      </w:pPr>
      <w:r>
        <w:rPr>
          <w:b/>
        </w:rPr>
        <w:t xml:space="preserve">• </w:t>
      </w:r>
      <w:r>
        <w:t>aan eventuele overige voorwaarden van het CBR is voldaan;</w:t>
      </w:r>
    </w:p>
    <w:p w14:paraId="63049633" w14:textId="77777777" w:rsidR="00811638" w:rsidRDefault="00581F1D">
      <w:pPr>
        <w:pStyle w:val="BulletClean"/>
      </w:pPr>
      <w:r>
        <w:rPr>
          <w:b/>
        </w:rPr>
        <w:t xml:space="preserve">• </w:t>
      </w:r>
      <w:r>
        <w:t>het aan Drivetimes verschuldigde bedrag voor de betreffende toets of het examen volledig is betaald.</w:t>
      </w:r>
    </w:p>
    <w:p w14:paraId="4203122C" w14:textId="77777777" w:rsidR="00811638" w:rsidRDefault="00581F1D">
      <w:pPr>
        <w:pStyle w:val="ClauseNumber"/>
      </w:pPr>
      <w:r>
        <w:t>10.8</w:t>
      </w:r>
    </w:p>
    <w:p w14:paraId="0ADCEE31" w14:textId="77777777" w:rsidR="00811638" w:rsidRDefault="00581F1D">
      <w:r>
        <w:t>De kosten van een toets of examen staan los van het gewone rijlestegoed, tenzij Drivetimes uitdrukkelijk anders vermeldt.</w:t>
      </w:r>
    </w:p>
    <w:p w14:paraId="58AA76DC" w14:textId="77777777" w:rsidR="00811638" w:rsidRDefault="00581F1D">
      <w:pPr>
        <w:pStyle w:val="ClauseNumber"/>
      </w:pPr>
      <w:r>
        <w:lastRenderedPageBreak/>
        <w:t>10.9</w:t>
      </w:r>
    </w:p>
    <w:p w14:paraId="1E9EC472" w14:textId="77777777" w:rsidR="00811638" w:rsidRDefault="00581F1D">
      <w:r>
        <w:t>Een eenmaal bij het CBR gereserveerde toets of examen kan niet altijd kosteloos worden gewijzigd of geannuleerd.</w:t>
      </w:r>
    </w:p>
    <w:p w14:paraId="4BE2F9D1" w14:textId="77777777" w:rsidR="00811638" w:rsidRDefault="00581F1D">
      <w:r>
        <w:t>Wanneer een toets of examen door toedoen of op verzoek van de leerling moet worden gewijzigd of geannuleerd, kunnen reeds gemaakte kosten en kosten die het CBR of andere betrokken partijen in rekening brengen voor rekening van de leerling komen.</w:t>
      </w:r>
    </w:p>
    <w:p w14:paraId="5D96ADCD" w14:textId="77777777" w:rsidR="00811638" w:rsidRDefault="00581F1D">
      <w:pPr>
        <w:pStyle w:val="ClauseNumber"/>
      </w:pPr>
      <w:r>
        <w:t>10.10</w:t>
      </w:r>
    </w:p>
    <w:p w14:paraId="78967A5E" w14:textId="77777777" w:rsidR="00811638" w:rsidRDefault="00581F1D">
      <w:r>
        <w:t>Wanneer het CBR een toets of examen annuleert, verplaatst of uitstelt, gelden voor de reservering, examenkosten en eventuele nieuwe aanvraag de op dat moment geldende regels van het CBR.</w:t>
      </w:r>
    </w:p>
    <w:p w14:paraId="3FE173BD" w14:textId="77777777" w:rsidR="00811638" w:rsidRDefault="00581F1D">
      <w:r>
        <w:t>Drivetimes is niet verantwoordelijk voor een annulering, verplaatsing of vertraging die door het CBR wordt veroorzaakt, voor zover deze omstandigheid niet aan Drivetimes kan worden toegerekend.</w:t>
      </w:r>
    </w:p>
    <w:p w14:paraId="472202C9" w14:textId="77777777" w:rsidR="00811638" w:rsidRDefault="00581F1D">
      <w:r>
        <w:t>Eventuele extra rijlessen die door het uitstel wenselijk of noodzakelijk zijn, vallen niet onder de oorspronkelijke kosten van de toets of het examen en worden afzonderlijk in rekening gebracht.</w:t>
      </w:r>
    </w:p>
    <w:p w14:paraId="7ED1ACC9" w14:textId="77777777" w:rsidR="00811638" w:rsidRDefault="00581F1D">
      <w:pPr>
        <w:pStyle w:val="ClauseNumber"/>
      </w:pPr>
      <w:r>
        <w:t>10.11</w:t>
      </w:r>
    </w:p>
    <w:p w14:paraId="4CDE9E12" w14:textId="77777777" w:rsidR="00811638" w:rsidRDefault="00581F1D">
      <w:r>
        <w:t>Wanneer een toets of examen niet kan plaatsvinden doordat de leerling niet tijdig aan de toepasselijke voorwaarden van het CBR heeft voldaan, kunnen de daaruit voortvloeiende kosten voor rekening van de leerling komen.</w:t>
      </w:r>
    </w:p>
    <w:p w14:paraId="1362E68B" w14:textId="77777777" w:rsidR="00811638" w:rsidRDefault="00581F1D">
      <w:r>
        <w:t>Dit kan onder andere het geval zijn wanneer:</w:t>
      </w:r>
    </w:p>
    <w:p w14:paraId="54331958" w14:textId="77777777" w:rsidR="00811638" w:rsidRDefault="00581F1D">
      <w:pPr>
        <w:pStyle w:val="BulletClean"/>
      </w:pPr>
      <w:r>
        <w:rPr>
          <w:b/>
        </w:rPr>
        <w:t xml:space="preserve">• </w:t>
      </w:r>
      <w:r>
        <w:t>Drivetimes niet of niet correct is gemachtigd;</w:t>
      </w:r>
    </w:p>
    <w:p w14:paraId="47601D4F" w14:textId="77777777" w:rsidR="00811638" w:rsidRDefault="00581F1D">
      <w:pPr>
        <w:pStyle w:val="BulletClean"/>
      </w:pPr>
      <w:r>
        <w:rPr>
          <w:b/>
        </w:rPr>
        <w:t xml:space="preserve">• </w:t>
      </w:r>
      <w:r>
        <w:t>de Gezondheidsverklaring niet of te laat is ingevuld;</w:t>
      </w:r>
    </w:p>
    <w:p w14:paraId="4D513F75" w14:textId="77777777" w:rsidR="00811638" w:rsidRDefault="00581F1D">
      <w:pPr>
        <w:pStyle w:val="BulletClean"/>
      </w:pPr>
      <w:r>
        <w:rPr>
          <w:b/>
        </w:rPr>
        <w:t xml:space="preserve">• </w:t>
      </w:r>
      <w:r>
        <w:t>een noodzakelijke medische beoordeling nog niet is afgerond;</w:t>
      </w:r>
    </w:p>
    <w:p w14:paraId="40FC4A97" w14:textId="77777777" w:rsidR="00811638" w:rsidRDefault="00581F1D">
      <w:pPr>
        <w:pStyle w:val="BulletClean"/>
      </w:pPr>
      <w:r>
        <w:rPr>
          <w:b/>
        </w:rPr>
        <w:t xml:space="preserve">• </w:t>
      </w:r>
      <w:r>
        <w:t>de leerling niet beschikt over een geldige theorie-uitslag wanneer deze vereist is;</w:t>
      </w:r>
    </w:p>
    <w:p w14:paraId="29C64997" w14:textId="77777777" w:rsidR="00811638" w:rsidRDefault="00581F1D">
      <w:pPr>
        <w:pStyle w:val="BulletClean"/>
      </w:pPr>
      <w:r>
        <w:rPr>
          <w:b/>
        </w:rPr>
        <w:t xml:space="preserve">• </w:t>
      </w:r>
      <w:r>
        <w:t>noodzakelijke documenten ontbreken;</w:t>
      </w:r>
    </w:p>
    <w:p w14:paraId="3701EB51" w14:textId="77777777" w:rsidR="00811638" w:rsidRDefault="00581F1D">
      <w:pPr>
        <w:pStyle w:val="BulletClean"/>
      </w:pPr>
      <w:r>
        <w:rPr>
          <w:b/>
        </w:rPr>
        <w:t xml:space="preserve">• </w:t>
      </w:r>
      <w:r>
        <w:t>de leerling niet of niet tijdig op de afgesproken plaats verschijnt;</w:t>
      </w:r>
    </w:p>
    <w:p w14:paraId="5FAD4483" w14:textId="77777777" w:rsidR="00811638" w:rsidRDefault="00581F1D">
      <w:pPr>
        <w:pStyle w:val="BulletClean"/>
      </w:pPr>
      <w:r>
        <w:rPr>
          <w:b/>
        </w:rPr>
        <w:t xml:space="preserve">• </w:t>
      </w:r>
      <w:r>
        <w:t>de leerling om een andere aan hem of haar toe te rekenen reden niet aan de toets of het examen kan deelnemen.</w:t>
      </w:r>
    </w:p>
    <w:p w14:paraId="152A3760" w14:textId="77777777" w:rsidR="00811638" w:rsidRDefault="00581F1D">
      <w:pPr>
        <w:pStyle w:val="ClauseNumber"/>
      </w:pPr>
      <w:r>
        <w:t>10.12</w:t>
      </w:r>
    </w:p>
    <w:p w14:paraId="0F9B12ED" w14:textId="77777777" w:rsidR="00811638" w:rsidRDefault="00581F1D">
      <w:r>
        <w:t>De leerling is zelf verantwoordelijk voor het meenemen van een door het CBR geaccepteerd identiteitsbewijs en alle overige documenten of zaken die voor de betreffende toets of het examen verplicht zijn.</w:t>
      </w:r>
    </w:p>
    <w:p w14:paraId="4B31D8A7" w14:textId="77777777" w:rsidR="00811638" w:rsidRDefault="00581F1D">
      <w:r>
        <w:t>De leerling dient zich bij het CBR te kunnen legitimeren met een identiteitsdocument dat volgens de op dat moment geldende regels van het CBR voor de betreffende toets of het examen wordt geaccepteerd.</w:t>
      </w:r>
    </w:p>
    <w:p w14:paraId="52514E3E" w14:textId="77777777" w:rsidR="00811638" w:rsidRDefault="00581F1D">
      <w:r>
        <w:t>Hieronder kunnen, afhankelijk van de geldende CBR-regels, onder andere een paspoort, identiteitskaart of rijbewijs vallen.</w:t>
      </w:r>
    </w:p>
    <w:p w14:paraId="1433769E" w14:textId="77777777" w:rsidR="00811638" w:rsidRDefault="00581F1D">
      <w:r>
        <w:t>De leerling is zelf verantwoordelijk voor het controleren of het gebruikte identiteitsbewijs door het CBR wordt geaccepteerd en, indien van toepassing, aan de vereiste geldigheidsvoorwaarden voldoet.</w:t>
      </w:r>
    </w:p>
    <w:p w14:paraId="155A59ED" w14:textId="77777777" w:rsidR="00811638" w:rsidRDefault="00581F1D">
      <w:r>
        <w:t>Wanneer de leerling zich niet op de voorgeschreven wijze kan legitimeren of noodzakelijke documenten niet bij zich heeft en de toets of het examen daardoor niet kan plaatsvinden, kunnen de daaruit voortvloeiende kosten voor rekening van de leerling blijven.</w:t>
      </w:r>
    </w:p>
    <w:p w14:paraId="46389A5C" w14:textId="77777777" w:rsidR="00811638" w:rsidRDefault="00581F1D">
      <w:pPr>
        <w:pStyle w:val="ClauseNumber"/>
      </w:pPr>
      <w:r>
        <w:t>10.13</w:t>
      </w:r>
    </w:p>
    <w:p w14:paraId="04869D48" w14:textId="77777777" w:rsidR="00811638" w:rsidRDefault="00581F1D">
      <w:r>
        <w:t>Wanneer een toets of examen niet kan plaatsvinden doordat Drivetimes of de instructeur verwijtbaar geen geschikt lesvoertuig beschikbaar kan stellen, komen de kosten die redelijkerwijs voor rekening van Drivetimes of de betreffende contractspartij behoren te komen niet voor rekening van de leerling.</w:t>
      </w:r>
    </w:p>
    <w:p w14:paraId="3B4C8F2D" w14:textId="77777777" w:rsidR="00811638" w:rsidRDefault="00581F1D">
      <w:pPr>
        <w:pStyle w:val="ClauseNumber"/>
      </w:pPr>
      <w:r>
        <w:lastRenderedPageBreak/>
        <w:t>10.14</w:t>
      </w:r>
    </w:p>
    <w:p w14:paraId="031D77C9" w14:textId="77777777" w:rsidR="00811638" w:rsidRDefault="00581F1D">
      <w:r>
        <w:t>Drivetimes kan geen garantie geven dat een leerling slaagt voor een toets of examen.</w:t>
      </w:r>
    </w:p>
    <w:p w14:paraId="1C89039B" w14:textId="77777777" w:rsidR="00811638" w:rsidRDefault="00581F1D">
      <w:r>
        <w:t>Het aanvragen, reserveren of afleggen van een toets of examen houdt geen garantie in dat het CBR de leerling voldoende zal beoordelen.</w:t>
      </w:r>
    </w:p>
    <w:p w14:paraId="4F5C23E2" w14:textId="77777777" w:rsidR="00811638" w:rsidRDefault="00581F1D">
      <w:pPr>
        <w:pStyle w:val="ArticleHeading"/>
        <w:pBdr>
          <w:bottom w:val="single" w:sz="8" w:space="4" w:color="A67E2E"/>
        </w:pBdr>
      </w:pPr>
      <w:r>
        <w:t>Artikel 11 – Beëindiging van de rijopleiding</w:t>
      </w:r>
    </w:p>
    <w:p w14:paraId="1CD96607" w14:textId="77777777" w:rsidR="00811638" w:rsidRDefault="00581F1D">
      <w:pPr>
        <w:pStyle w:val="ClauseNumber"/>
      </w:pPr>
      <w:r>
        <w:t>11.1</w:t>
      </w:r>
    </w:p>
    <w:p w14:paraId="5B2BD49C" w14:textId="77777777" w:rsidR="00811638" w:rsidRDefault="00581F1D">
      <w:r>
        <w:t>De leerling kan de rijopleiding bij Drivetimes op ieder moment beëindigen, met inachtneming van de financiële verplichtingen die op dat moment nog openstaan.</w:t>
      </w:r>
    </w:p>
    <w:p w14:paraId="3B885C1C" w14:textId="77777777" w:rsidR="00811638" w:rsidRDefault="00581F1D">
      <w:pPr>
        <w:pStyle w:val="ClauseNumber"/>
      </w:pPr>
      <w:r>
        <w:t>11.2</w:t>
      </w:r>
    </w:p>
    <w:p w14:paraId="7942662D" w14:textId="77777777" w:rsidR="00811638" w:rsidRDefault="00581F1D">
      <w:r>
        <w:t>De leerling dient de beëindiging van de rijopleiding schriftelijk per e-mail kenbaar te maken via:</w:t>
      </w:r>
    </w:p>
    <w:p w14:paraId="0356BB8C" w14:textId="77777777" w:rsidR="00811638" w:rsidRDefault="00581F1D">
      <w:pPr>
        <w:ind w:left="216"/>
      </w:pPr>
      <w:r>
        <w:rPr>
          <w:b/>
          <w:color w:val="A67E2E"/>
        </w:rPr>
        <w:t>peter@drivetimes.nl</w:t>
      </w:r>
    </w:p>
    <w:p w14:paraId="31658C41" w14:textId="77777777" w:rsidR="00811638" w:rsidRDefault="00581F1D">
      <w:r>
        <w:t>De datum waarop Drivetimes deze e-mail ontvangt, geldt als datum waarop de leerling kenbaar heeft gemaakt de rijopleiding te willen beëindigen.</w:t>
      </w:r>
    </w:p>
    <w:p w14:paraId="1FC25B67" w14:textId="77777777" w:rsidR="00811638" w:rsidRDefault="00581F1D">
      <w:pPr>
        <w:pStyle w:val="ClauseNumber"/>
      </w:pPr>
      <w:r>
        <w:t>11.3</w:t>
      </w:r>
    </w:p>
    <w:p w14:paraId="7E394453" w14:textId="77777777" w:rsidR="00811638" w:rsidRDefault="00581F1D">
      <w:r>
        <w:t>Bij beëindiging van de rijopleiding maakt Drivetimes een financiële eindafrekening op.</w:t>
      </w:r>
    </w:p>
    <w:p w14:paraId="75FF100C" w14:textId="77777777" w:rsidR="00811638" w:rsidRDefault="00581F1D">
      <w:r>
        <w:t>Hierbij worden onder andere meegenomen:</w:t>
      </w:r>
    </w:p>
    <w:p w14:paraId="55178BC7" w14:textId="77777777" w:rsidR="00811638" w:rsidRDefault="00581F1D">
      <w:pPr>
        <w:pStyle w:val="BulletClean"/>
      </w:pPr>
      <w:r>
        <w:rPr>
          <w:b/>
        </w:rPr>
        <w:t xml:space="preserve">• </w:t>
      </w:r>
      <w:r>
        <w:t>reeds gevolgde maar nog niet betaalde rijlessen;</w:t>
      </w:r>
    </w:p>
    <w:p w14:paraId="035A2F08" w14:textId="77777777" w:rsidR="00811638" w:rsidRDefault="00581F1D">
      <w:pPr>
        <w:pStyle w:val="BulletClean"/>
      </w:pPr>
      <w:r>
        <w:rPr>
          <w:b/>
        </w:rPr>
        <w:t xml:space="preserve">• </w:t>
      </w:r>
      <w:r>
        <w:t>terecht in rekening gebrachte geannuleerde of niet nagekomen rijlessen;</w:t>
      </w:r>
    </w:p>
    <w:p w14:paraId="35CB024D" w14:textId="77777777" w:rsidR="00811638" w:rsidRDefault="00581F1D">
      <w:pPr>
        <w:pStyle w:val="BulletClean"/>
      </w:pPr>
      <w:r>
        <w:rPr>
          <w:b/>
        </w:rPr>
        <w:t xml:space="preserve">• </w:t>
      </w:r>
      <w:r>
        <w:t>nog openstaande facturen;</w:t>
      </w:r>
    </w:p>
    <w:p w14:paraId="482406E2" w14:textId="77777777" w:rsidR="00811638" w:rsidRDefault="00581F1D">
      <w:pPr>
        <w:pStyle w:val="BulletClean"/>
      </w:pPr>
      <w:r>
        <w:rPr>
          <w:b/>
        </w:rPr>
        <w:t xml:space="preserve">• </w:t>
      </w:r>
      <w:r>
        <w:t>reeds verrichte diensten;</w:t>
      </w:r>
    </w:p>
    <w:p w14:paraId="2928EDCF" w14:textId="77777777" w:rsidR="00811638" w:rsidRDefault="00581F1D">
      <w:pPr>
        <w:pStyle w:val="BulletClean"/>
      </w:pPr>
      <w:r>
        <w:rPr>
          <w:b/>
        </w:rPr>
        <w:t xml:space="preserve">• </w:t>
      </w:r>
      <w:r>
        <w:t>toetsen en examens die reeds zijn aangevraagd of gereserveerd;</w:t>
      </w:r>
    </w:p>
    <w:p w14:paraId="2237F2A5" w14:textId="77777777" w:rsidR="00811638" w:rsidRDefault="00581F1D">
      <w:pPr>
        <w:pStyle w:val="BulletClean"/>
      </w:pPr>
      <w:r>
        <w:rPr>
          <w:b/>
        </w:rPr>
        <w:t xml:space="preserve">• </w:t>
      </w:r>
      <w:r>
        <w:t>eventueel nog beschikbaar en betaald rijlestegoed.</w:t>
      </w:r>
    </w:p>
    <w:p w14:paraId="5764729D" w14:textId="77777777" w:rsidR="00811638" w:rsidRDefault="00581F1D">
      <w:pPr>
        <w:pStyle w:val="ClauseNumber"/>
      </w:pPr>
      <w:r>
        <w:t>11.4</w:t>
      </w:r>
    </w:p>
    <w:p w14:paraId="438DE699" w14:textId="77777777" w:rsidR="00811638" w:rsidRDefault="00581F1D">
      <w:r>
        <w:t>Voordat de financiële afwikkeling volledig kan worden afgesloten, dienen alle bedragen die de leerling nog aan Drivetimes of de betreffende contractspartij verschuldigd is te worden voldaan.</w:t>
      </w:r>
    </w:p>
    <w:p w14:paraId="35D45532" w14:textId="77777777" w:rsidR="00811638" w:rsidRDefault="00581F1D">
      <w:r>
        <w:t>Openstaande bedragen kunnen worden verrekend met eventueel nog aanwezig betaald rijlestegoed of andere bedragen die Drivetimes aan de leerling zou moeten terugbetalen.</w:t>
      </w:r>
    </w:p>
    <w:p w14:paraId="2DD5424C" w14:textId="77777777" w:rsidR="00811638" w:rsidRDefault="00581F1D">
      <w:pPr>
        <w:pStyle w:val="ClauseNumber"/>
      </w:pPr>
      <w:r>
        <w:t>11.5</w:t>
      </w:r>
    </w:p>
    <w:p w14:paraId="695D1CFF" w14:textId="77777777" w:rsidR="00811638" w:rsidRDefault="00581F1D">
      <w:r>
        <w:t>Wanneer na verrekening nog betaald en ongebruikt rijlestegoed resteert, wordt dit resterende bedrag aan de leerling terugbetaald.</w:t>
      </w:r>
    </w:p>
    <w:p w14:paraId="342E561A" w14:textId="77777777" w:rsidR="00811638" w:rsidRDefault="00581F1D">
      <w:r>
        <w:t>Reeds gevolgde lessen en terecht in rekening gebrachte lessen worden hierbij niet terugbetaald.</w:t>
      </w:r>
    </w:p>
    <w:p w14:paraId="70A9F9C3" w14:textId="77777777" w:rsidR="00811638" w:rsidRDefault="00581F1D">
      <w:pPr>
        <w:pStyle w:val="ClauseNumber"/>
      </w:pPr>
      <w:r>
        <w:t>11.6</w:t>
      </w:r>
    </w:p>
    <w:p w14:paraId="43DF9145" w14:textId="77777777" w:rsidR="00811638" w:rsidRDefault="00581F1D">
      <w:r>
        <w:t>Wanneer de leerling vooraf heeft betaald voor een tussentijdse toets, praktijkexamen, herexamen, faalangstexamen, BNOR-examen of andere examendienst en deze op het moment van beëindiging nog niet definitief bij het CBR is gereserveerd én nog geen niet-terugvorderbare kosten aan het CBR of andere betrokken partijen zijn gemaakt, wordt het daarvoor betaalde bedrag na eventuele verrekening terugbetaald.</w:t>
      </w:r>
    </w:p>
    <w:p w14:paraId="72D4DF67" w14:textId="77777777" w:rsidR="00811638" w:rsidRDefault="00581F1D">
      <w:pPr>
        <w:pStyle w:val="ClauseNumber"/>
      </w:pPr>
      <w:r>
        <w:lastRenderedPageBreak/>
        <w:t>11.7</w:t>
      </w:r>
    </w:p>
    <w:p w14:paraId="6B8B5C5D" w14:textId="77777777" w:rsidR="00811638" w:rsidRDefault="00581F1D">
      <w:r>
        <w:t>Wanneer een toets of examen op het moment van beëindiging reeds definitief bij het CBR is gereserveerd, bestaat niet automatisch recht op terugbetaling van de daarvoor betaalde kosten.</w:t>
      </w:r>
    </w:p>
    <w:p w14:paraId="5C6355FE" w14:textId="77777777" w:rsidR="00811638" w:rsidRDefault="00581F1D">
      <w:r>
        <w:t>De reeds door Drivetimes gemaakte en niet terug te verkrijgen kosten, waaronder kosten die aan het CBR of andere betrokken partijen zijn betaald, blijven voor rekening van de leerling.</w:t>
      </w:r>
    </w:p>
    <w:p w14:paraId="69E6D500" w14:textId="77777777" w:rsidR="00811638" w:rsidRDefault="00581F1D">
      <w:r>
        <w:t>Voor zover Drivetimes een deel van de betaalde kosten aantoonbaar terugontvangt of nog niet heeft gemaakt, wordt dit meegenomen in de eindafrekening.</w:t>
      </w:r>
    </w:p>
    <w:p w14:paraId="57865823" w14:textId="77777777" w:rsidR="00811638" w:rsidRDefault="00581F1D">
      <w:pPr>
        <w:pStyle w:val="ClauseNumber"/>
      </w:pPr>
      <w:r>
        <w:t>11.8</w:t>
      </w:r>
    </w:p>
    <w:p w14:paraId="57F00936" w14:textId="77777777" w:rsidR="00811638" w:rsidRDefault="00581F1D">
      <w:r>
        <w:t>Indien een leerling vanwege het beëindigen van de rijopleiding een reeds gereserveerde toets of examen wil annuleren of wijzigen, gelden de op dat moment geldende regels van het CBR en artikel 10 van deze algemene voorwaarden.</w:t>
      </w:r>
    </w:p>
    <w:p w14:paraId="2E9E35EF" w14:textId="77777777" w:rsidR="00811638" w:rsidRDefault="00581F1D">
      <w:pPr>
        <w:pStyle w:val="ClauseNumber"/>
      </w:pPr>
      <w:r>
        <w:t>11.9</w:t>
      </w:r>
    </w:p>
    <w:p w14:paraId="0687D916" w14:textId="77777777" w:rsidR="00811638" w:rsidRDefault="00581F1D">
      <w:r>
        <w:t>Drivetimes krijgt na ontvangst van de schriftelijke beëindiging een termijn van maximaal één maand om de administratie te controleren en een financiële eindafrekening op te stellen.</w:t>
      </w:r>
    </w:p>
    <w:p w14:paraId="249FCA81" w14:textId="77777777" w:rsidR="00811638" w:rsidRDefault="00581F1D">
      <w:r>
        <w:t>In deze eindafrekening wordt voor zover van toepassing aangegeven:</w:t>
      </w:r>
    </w:p>
    <w:p w14:paraId="21288278" w14:textId="77777777" w:rsidR="00811638" w:rsidRDefault="00581F1D">
      <w:pPr>
        <w:pStyle w:val="BulletClean"/>
      </w:pPr>
      <w:r>
        <w:rPr>
          <w:b/>
        </w:rPr>
        <w:t xml:space="preserve">• </w:t>
      </w:r>
      <w:r>
        <w:t>welke bedragen nog door de leerling verschuldigd zijn;</w:t>
      </w:r>
    </w:p>
    <w:p w14:paraId="2A21F3A3" w14:textId="77777777" w:rsidR="00811638" w:rsidRDefault="00581F1D">
      <w:pPr>
        <w:pStyle w:val="BulletClean"/>
      </w:pPr>
      <w:r>
        <w:rPr>
          <w:b/>
        </w:rPr>
        <w:t xml:space="preserve">• </w:t>
      </w:r>
      <w:r>
        <w:t>welk rijlestegoed nog resteert;</w:t>
      </w:r>
    </w:p>
    <w:p w14:paraId="738C76F9" w14:textId="77777777" w:rsidR="00811638" w:rsidRDefault="00581F1D">
      <w:pPr>
        <w:pStyle w:val="BulletClean"/>
      </w:pPr>
      <w:r>
        <w:rPr>
          <w:b/>
        </w:rPr>
        <w:t xml:space="preserve">• </w:t>
      </w:r>
      <w:r>
        <w:t>welke bedragen zijn verrekend;</w:t>
      </w:r>
    </w:p>
    <w:p w14:paraId="6EBD2896" w14:textId="77777777" w:rsidR="00811638" w:rsidRDefault="00581F1D">
      <w:pPr>
        <w:pStyle w:val="BulletClean"/>
      </w:pPr>
      <w:r>
        <w:rPr>
          <w:b/>
        </w:rPr>
        <w:t xml:space="preserve">• </w:t>
      </w:r>
      <w:r>
        <w:t>welke toets- of examenkosten reeds definitief zijn gemaakt;</w:t>
      </w:r>
    </w:p>
    <w:p w14:paraId="69CB05B0" w14:textId="77777777" w:rsidR="00811638" w:rsidRDefault="00581F1D">
      <w:pPr>
        <w:pStyle w:val="BulletClean"/>
      </w:pPr>
      <w:r>
        <w:rPr>
          <w:b/>
        </w:rPr>
        <w:t xml:space="preserve">• </w:t>
      </w:r>
      <w:r>
        <w:t>welk bedrag eventueel aan de leerling wordt terugbetaald.</w:t>
      </w:r>
    </w:p>
    <w:p w14:paraId="2CA6333D" w14:textId="77777777" w:rsidR="00811638" w:rsidRDefault="00581F1D">
      <w:pPr>
        <w:pStyle w:val="ClauseNumber"/>
      </w:pPr>
      <w:r>
        <w:t>11.10</w:t>
      </w:r>
    </w:p>
    <w:p w14:paraId="7F088020" w14:textId="77777777" w:rsidR="00811638" w:rsidRDefault="00581F1D">
      <w:r>
        <w:t>Een eventuele terugbetaling vindt plaats nadat de eindafrekening is vastgesteld en eventuele openstaande verplichtingen van de leerling zijn verrekend of voldaan.</w:t>
      </w:r>
    </w:p>
    <w:p w14:paraId="04284B15" w14:textId="77777777" w:rsidR="00811638" w:rsidRDefault="00581F1D">
      <w:pPr>
        <w:pStyle w:val="ClauseNumber"/>
      </w:pPr>
      <w:r>
        <w:t>11.11</w:t>
      </w:r>
    </w:p>
    <w:p w14:paraId="18D5170F" w14:textId="77777777" w:rsidR="00811638" w:rsidRDefault="00581F1D">
      <w:r>
        <w:t>Wanneer de leerling overstapt naar een andere rijschool, is de leerling zelf verantwoordelijk voor het intrekken van de machtiging van Drivetimes via Mijn CBR en, indien nodig, het machtigen van de nieuwe rijschool.</w:t>
      </w:r>
    </w:p>
    <w:p w14:paraId="41E2574B" w14:textId="77777777" w:rsidR="00811638" w:rsidRDefault="00581F1D">
      <w:r>
        <w:t>De leerling regelt dit zelf met DigiD via Mijn CBR.</w:t>
      </w:r>
    </w:p>
    <w:p w14:paraId="233B9E9B" w14:textId="77777777" w:rsidR="00811638" w:rsidRDefault="00581F1D">
      <w:pPr>
        <w:pStyle w:val="ClauseNumber"/>
      </w:pPr>
      <w:r>
        <w:t>11.12</w:t>
      </w:r>
    </w:p>
    <w:p w14:paraId="4140694A" w14:textId="77777777" w:rsidR="00811638" w:rsidRDefault="00581F1D">
      <w:r>
        <w:t>Wanneer reeds een toets of examen via Drivetimes bij het CBR is gereserveerd, kan dit gevolgen hebben voor het intrekken van de machtiging en het overstappen naar een andere rijschool.</w:t>
      </w:r>
    </w:p>
    <w:p w14:paraId="5F141293" w14:textId="77777777" w:rsidR="00811638" w:rsidRDefault="00581F1D">
      <w:r>
        <w:t>In dat geval gelden de procedures en voorwaarden die het CBR op dat moment hanteert.</w:t>
      </w:r>
    </w:p>
    <w:p w14:paraId="20197150" w14:textId="77777777" w:rsidR="00811638" w:rsidRDefault="00581F1D">
      <w:pPr>
        <w:pStyle w:val="ClauseNumber"/>
      </w:pPr>
      <w:r>
        <w:t>11.13</w:t>
      </w:r>
    </w:p>
    <w:p w14:paraId="0B1CD0B9" w14:textId="77777777" w:rsidR="00811638" w:rsidRDefault="00581F1D">
      <w:r>
        <w:t>Het beëindigen van de rijopleiding ontslaat de leerling niet van reeds ontstane betalingsverplichtingen.</w:t>
      </w:r>
    </w:p>
    <w:p w14:paraId="6B8007B2" w14:textId="77777777" w:rsidR="00811638" w:rsidRDefault="00581F1D">
      <w:r>
        <w:t>Wanneer na de eindafrekening nog een bedrag openstaat en betaling uitblijft, gelden de bepalingen over betalingsachterstand en incasso uit artikel 9 van deze algemene voorwaarden.</w:t>
      </w:r>
    </w:p>
    <w:p w14:paraId="29B4243D" w14:textId="77777777" w:rsidR="00811638" w:rsidRDefault="00581F1D">
      <w:pPr>
        <w:pStyle w:val="ArticleHeading"/>
        <w:pBdr>
          <w:bottom w:val="single" w:sz="8" w:space="4" w:color="A67E2E"/>
        </w:pBdr>
      </w:pPr>
      <w:r>
        <w:lastRenderedPageBreak/>
        <w:t>Artikel 12 – Online aankoop en herroepingsrecht</w:t>
      </w:r>
    </w:p>
    <w:p w14:paraId="7EDEF346" w14:textId="77777777" w:rsidR="00811638" w:rsidRDefault="00581F1D">
      <w:pPr>
        <w:pStyle w:val="ClauseNumber"/>
      </w:pPr>
      <w:r>
        <w:t>12.1</w:t>
      </w:r>
    </w:p>
    <w:p w14:paraId="4A27D0B2" w14:textId="77777777" w:rsidR="00811638" w:rsidRDefault="00581F1D">
      <w:r>
        <w:t>Wanneer een consument op afstand, bijvoorbeeld via internet of een app, een overeenkomst sluit of rijlestegoed aanschaft, geldt het wettelijke herroepingsrecht voor zover dit op de betreffende overeenkomst van toepassing is.</w:t>
      </w:r>
    </w:p>
    <w:p w14:paraId="747E17B3" w14:textId="77777777" w:rsidR="00811638" w:rsidRDefault="00581F1D">
      <w:pPr>
        <w:pStyle w:val="ClauseNumber"/>
      </w:pPr>
      <w:r>
        <w:t>12.2</w:t>
      </w:r>
    </w:p>
    <w:p w14:paraId="24602278" w14:textId="77777777" w:rsidR="00811638" w:rsidRDefault="00581F1D">
      <w:r>
        <w:t>Wanneer het wettelijke herroepingsrecht van toepassing is, heeft de consument in beginsel gedurende 14 dagen de mogelijkheid de overeenkomst zonder opgave van reden te herroepen.</w:t>
      </w:r>
    </w:p>
    <w:p w14:paraId="17171390" w14:textId="77777777" w:rsidR="00811638" w:rsidRDefault="00581F1D">
      <w:pPr>
        <w:pStyle w:val="ClauseNumber"/>
      </w:pPr>
      <w:r>
        <w:t>12.3</w:t>
      </w:r>
    </w:p>
    <w:p w14:paraId="6B56371A" w14:textId="77777777" w:rsidR="00811638" w:rsidRDefault="00581F1D">
      <w:r>
        <w:t>Wanneer de leerling uitdrukkelijk verzoekt om binnen deze bedenktijd al met de rijopleiding of een andere dienst te beginnen, kan bij herroeping betaling verschuldigd zijn voor het gedeelte van de dienst dat op verzoek van de leerling reeds is uitgevoerd, voor zover de wet dit toestaat.</w:t>
      </w:r>
    </w:p>
    <w:p w14:paraId="658CDEB3" w14:textId="77777777" w:rsidR="00811638" w:rsidRDefault="00581F1D">
      <w:pPr>
        <w:pStyle w:val="ClauseNumber"/>
      </w:pPr>
      <w:r>
        <w:t>12.4</w:t>
      </w:r>
    </w:p>
    <w:p w14:paraId="68485569" w14:textId="77777777" w:rsidR="00811638" w:rsidRDefault="00581F1D">
      <w:r>
        <w:t>Wanneer een dienst binnen de wettelijke voorwaarden volledig is uitgevoerd voordat de bedenktijd is verstreken en de consument vooraf rechtsgeldig heeft ingestemd met het beginnen van de dienst en heeft erkend wat hiervan de gevolgen voor het herroepingsrecht zijn, gelden de wettelijke regels omtrent het vervallen van het herroepingsrecht.</w:t>
      </w:r>
    </w:p>
    <w:p w14:paraId="3A019BED" w14:textId="77777777" w:rsidR="00811638" w:rsidRDefault="00581F1D">
      <w:pPr>
        <w:pStyle w:val="ClauseNumber"/>
      </w:pPr>
      <w:r>
        <w:t>12.5</w:t>
      </w:r>
    </w:p>
    <w:p w14:paraId="6AC79375" w14:textId="77777777" w:rsidR="00811638" w:rsidRDefault="00581F1D">
      <w:r>
        <w:t>Wettelijke consumentenrechten kunnen door deze algemene voorwaarden niet worden uitgesloten of beperkt.</w:t>
      </w:r>
    </w:p>
    <w:p w14:paraId="0570F0D6" w14:textId="77777777" w:rsidR="00811638" w:rsidRDefault="00581F1D">
      <w:pPr>
        <w:pStyle w:val="ArticleHeading"/>
        <w:pBdr>
          <w:bottom w:val="single" w:sz="8" w:space="4" w:color="A67E2E"/>
        </w:pBdr>
      </w:pPr>
      <w:r>
        <w:t>Artikel 13 – Gezondheidsverklaring en rijgeschiktheid</w:t>
      </w:r>
    </w:p>
    <w:p w14:paraId="58D3E2A2" w14:textId="77777777" w:rsidR="00811638" w:rsidRDefault="00581F1D">
      <w:pPr>
        <w:pStyle w:val="ClauseNumber"/>
      </w:pPr>
      <w:r>
        <w:t>13.1</w:t>
      </w:r>
    </w:p>
    <w:p w14:paraId="53AA5716" w14:textId="77777777" w:rsidR="00811638" w:rsidRDefault="00581F1D">
      <w:r>
        <w:t>De leerling is zelf verantwoordelijk voor het correct, volledig en naar waarheid invullen van de Gezondheidsverklaring van het CBR.</w:t>
      </w:r>
    </w:p>
    <w:p w14:paraId="48DBD8F5" w14:textId="77777777" w:rsidR="00811638" w:rsidRDefault="00581F1D">
      <w:pPr>
        <w:pStyle w:val="ClauseNumber"/>
      </w:pPr>
      <w:r>
        <w:t>13.2</w:t>
      </w:r>
    </w:p>
    <w:p w14:paraId="351F1369" w14:textId="77777777" w:rsidR="00811638" w:rsidRDefault="00581F1D">
      <w:r>
        <w:t>De rijinstructeur is geen arts en kan niet bepalen of een leerling medisch rijgeschikt is wanneer dit ter beoordeling van het CBR of een arts staat.</w:t>
      </w:r>
    </w:p>
    <w:p w14:paraId="043865E9" w14:textId="77777777" w:rsidR="00811638" w:rsidRDefault="00581F1D">
      <w:pPr>
        <w:pStyle w:val="ClauseNumber"/>
      </w:pPr>
      <w:r>
        <w:t>13.3</w:t>
      </w:r>
    </w:p>
    <w:p w14:paraId="02AA490E" w14:textId="77777777" w:rsidR="00811638" w:rsidRDefault="00581F1D">
      <w:r>
        <w:t>Wanneer door onjuiste, onvolledige of te late informatie van de leerling een toets of examen niet kan plaatsvinden of vertraging ontstaat, kunnen daaruit voortvloeiende kosten voor rekening van de leerling komen.</w:t>
      </w:r>
    </w:p>
    <w:p w14:paraId="59C15468" w14:textId="77777777" w:rsidR="00811638" w:rsidRDefault="00581F1D">
      <w:pPr>
        <w:pStyle w:val="ClauseNumber"/>
      </w:pPr>
      <w:r>
        <w:t>13.4</w:t>
      </w:r>
    </w:p>
    <w:p w14:paraId="68D00E12" w14:textId="77777777" w:rsidR="00811638" w:rsidRDefault="00581F1D">
      <w:r>
        <w:t>Wanneer de leerling twijfelt over zijn of haar medische rijgeschiktheid wordt geadviseerd dit zo vroeg mogelijk in de opleiding met het CBR en, indien nodig, een arts te regelen.</w:t>
      </w:r>
    </w:p>
    <w:p w14:paraId="10B8B5CA" w14:textId="77777777" w:rsidR="00811638" w:rsidRDefault="00581F1D">
      <w:pPr>
        <w:pStyle w:val="ArticleHeading"/>
        <w:pBdr>
          <w:bottom w:val="single" w:sz="8" w:space="4" w:color="A67E2E"/>
        </w:pBdr>
      </w:pPr>
      <w:r>
        <w:lastRenderedPageBreak/>
        <w:t>Artikel 14 – Aansprakelijkheid tijdens rijlessen</w:t>
      </w:r>
    </w:p>
    <w:p w14:paraId="1922B36B" w14:textId="77777777" w:rsidR="00811638" w:rsidRDefault="00581F1D">
      <w:pPr>
        <w:pStyle w:val="ClauseNumber"/>
      </w:pPr>
      <w:r>
        <w:t>14.1</w:t>
      </w:r>
    </w:p>
    <w:p w14:paraId="6349C9B7" w14:textId="77777777" w:rsidR="00811638" w:rsidRDefault="00581F1D">
      <w:r>
        <w:t>Drivetimes en de instructeur zorgen ervoor dat het lesvoertuig overeenkomstig de wettelijke verplichtingen is verzekerd.</w:t>
      </w:r>
    </w:p>
    <w:p w14:paraId="20CC5403" w14:textId="77777777" w:rsidR="00811638" w:rsidRDefault="00581F1D">
      <w:pPr>
        <w:pStyle w:val="ClauseNumber"/>
      </w:pPr>
      <w:r>
        <w:t>14.2</w:t>
      </w:r>
    </w:p>
    <w:p w14:paraId="59BFCB75" w14:textId="77777777" w:rsidR="00811638" w:rsidRDefault="00581F1D">
      <w:r>
        <w:t>De leerling is in beginsel niet persoonlijk aansprakelijk voor schade aan derden die tijdens een normale rijles, proefles of praktijkexamen met het lesvoertuig ontstaat, voor zover deze schade onder de daarvoor geldende verzekering valt.</w:t>
      </w:r>
    </w:p>
    <w:p w14:paraId="2DED3593" w14:textId="77777777" w:rsidR="00811638" w:rsidRDefault="00581F1D">
      <w:pPr>
        <w:pStyle w:val="ClauseNumber"/>
      </w:pPr>
      <w:r>
        <w:t>14.3</w:t>
      </w:r>
    </w:p>
    <w:p w14:paraId="002D1BBA" w14:textId="77777777" w:rsidR="00811638" w:rsidRDefault="00581F1D">
      <w:r>
        <w:t>Dit geldt niet wanneer sprake is van opzet, bewust roekeloos handelen, onbevoegd gebruik, het bewust verstrekken van onjuiste informatie of gebruik van alcohol, drugs of andere middelen die de rijvaardigheid beïnvloeden.</w:t>
      </w:r>
    </w:p>
    <w:p w14:paraId="5D8D6172" w14:textId="77777777" w:rsidR="00811638" w:rsidRDefault="00581F1D">
      <w:pPr>
        <w:pStyle w:val="ClauseNumber"/>
      </w:pPr>
      <w:r>
        <w:t>14.4</w:t>
      </w:r>
    </w:p>
    <w:p w14:paraId="13E03912" w14:textId="77777777" w:rsidR="00811638" w:rsidRDefault="00581F1D">
      <w:r>
        <w:t>De aansprakelijkheid van Drivetimes of de betreffende contractspartij wordt niet uitgesloten wanneer uitsluiting volgens de wet niet is toegestaan.</w:t>
      </w:r>
    </w:p>
    <w:p w14:paraId="1BFA238F" w14:textId="77777777" w:rsidR="00811638" w:rsidRDefault="00581F1D">
      <w:pPr>
        <w:pStyle w:val="ClauseNumber"/>
      </w:pPr>
      <w:r>
        <w:t>14.5</w:t>
      </w:r>
    </w:p>
    <w:p w14:paraId="6632EB61" w14:textId="77777777" w:rsidR="00811638" w:rsidRDefault="00581F1D">
      <w:r>
        <w:t>Drivetimes is niet aansprakelijk voor schade die redelijkerwijs niet aan Drivetimes of de betreffende instructeur kan worden toegerekend.</w:t>
      </w:r>
    </w:p>
    <w:p w14:paraId="4A7CDE8D" w14:textId="77777777" w:rsidR="00811638" w:rsidRDefault="00581F1D">
      <w:pPr>
        <w:pStyle w:val="ClauseNumber"/>
      </w:pPr>
      <w:r>
        <w:t>14.6</w:t>
      </w:r>
    </w:p>
    <w:p w14:paraId="337299CB" w14:textId="77777777" w:rsidR="00811638" w:rsidRDefault="00581F1D">
      <w:r>
        <w:t>Wanneer een leerling ondanks eigen verklaringen wettelijk niet bevoegd blijkt om het lesvoertuig te besturen, zijn eventuele boetes en financiële gevolgen die rechtstreeks voortvloeien uit het verstrekken van onjuiste informatie voor rekening van de leerling, voor zover dit wettelijk is toegestaan.</w:t>
      </w:r>
    </w:p>
    <w:p w14:paraId="4E82E107" w14:textId="77777777" w:rsidR="00811638" w:rsidRDefault="00581F1D">
      <w:pPr>
        <w:pStyle w:val="ArticleHeading"/>
        <w:pBdr>
          <w:bottom w:val="single" w:sz="8" w:space="4" w:color="A67E2E"/>
        </w:pBdr>
      </w:pPr>
      <w:r>
        <w:t>Artikel 15 – Gedrag, communicatie en sociale media</w:t>
      </w:r>
    </w:p>
    <w:p w14:paraId="0DFFB30C" w14:textId="77777777" w:rsidR="00811638" w:rsidRDefault="00581F1D">
      <w:pPr>
        <w:pStyle w:val="ClauseNumber"/>
      </w:pPr>
      <w:r>
        <w:t>15.1</w:t>
      </w:r>
    </w:p>
    <w:p w14:paraId="25847D3F" w14:textId="77777777" w:rsidR="00811638" w:rsidRDefault="00581F1D">
      <w:r>
        <w:t>Drivetimes verwacht dat leerling en instructeur op een respectvolle manier met elkaar omgaan.</w:t>
      </w:r>
    </w:p>
    <w:p w14:paraId="66C5A1F7" w14:textId="77777777" w:rsidR="00811638" w:rsidRDefault="00581F1D">
      <w:pPr>
        <w:pStyle w:val="ClauseNumber"/>
      </w:pPr>
      <w:r>
        <w:t>15.2</w:t>
      </w:r>
    </w:p>
    <w:p w14:paraId="46E376E4" w14:textId="77777777" w:rsidR="00811638" w:rsidRDefault="00581F1D">
      <w:r>
        <w:t>Een leerling heeft altijd het recht om een mening, ervaring, klacht of review over de rijopleiding te geven.</w:t>
      </w:r>
    </w:p>
    <w:p w14:paraId="1F54F3D4" w14:textId="77777777" w:rsidR="00811638" w:rsidRDefault="00581F1D">
      <w:pPr>
        <w:pStyle w:val="ClauseNumber"/>
      </w:pPr>
      <w:r>
        <w:t>15.3</w:t>
      </w:r>
    </w:p>
    <w:p w14:paraId="191ACE2E" w14:textId="77777777" w:rsidR="00811638" w:rsidRDefault="00581F1D">
      <w:r>
        <w:t>Het plaatsen van een kritische of negatieve review is op zichzelf geen reden voor aansprakelijkheid, beëindiging van de overeenkomst of andere sancties.</w:t>
      </w:r>
    </w:p>
    <w:p w14:paraId="34647D19" w14:textId="77777777" w:rsidR="00811638" w:rsidRDefault="00581F1D">
      <w:pPr>
        <w:pStyle w:val="ClauseNumber"/>
      </w:pPr>
      <w:r>
        <w:t>15.4</w:t>
      </w:r>
    </w:p>
    <w:p w14:paraId="0E1FFF60" w14:textId="77777777" w:rsidR="00811638" w:rsidRDefault="00581F1D">
      <w:r>
        <w:t>Bedreiging, discriminatie, intimidatie, smaad, laster of het bewust verspreiden van aantoonbaar onrechtmatige informatie kan aanleiding zijn om passende juridische stappen te ondernemen.</w:t>
      </w:r>
    </w:p>
    <w:p w14:paraId="7C94D0CD" w14:textId="77777777" w:rsidR="00811638" w:rsidRDefault="00581F1D">
      <w:r>
        <w:t>Hierbij gelden altijd de normale wettelijke regels.</w:t>
      </w:r>
    </w:p>
    <w:p w14:paraId="741B3AE3" w14:textId="77777777" w:rsidR="00811638" w:rsidRDefault="00581F1D">
      <w:pPr>
        <w:pStyle w:val="ArticleHeading"/>
        <w:pBdr>
          <w:bottom w:val="single" w:sz="8" w:space="4" w:color="A67E2E"/>
        </w:pBdr>
      </w:pPr>
      <w:r>
        <w:lastRenderedPageBreak/>
        <w:t>Artikel 16 – Overmacht</w:t>
      </w:r>
    </w:p>
    <w:p w14:paraId="53AEFE64" w14:textId="77777777" w:rsidR="00811638" w:rsidRDefault="00581F1D">
      <w:pPr>
        <w:pStyle w:val="ClauseNumber"/>
      </w:pPr>
      <w:r>
        <w:t>16.1</w:t>
      </w:r>
    </w:p>
    <w:p w14:paraId="7B6219C4" w14:textId="77777777" w:rsidR="00811638" w:rsidRDefault="00581F1D">
      <w:r>
        <w:t>Drivetimes en de instructeur zijn niet gehouden tot het nakomen van een afspraak wanneer dit tijdelijk of blijvend onmogelijk is door een omstandigheid die redelijkerwijs niet voor hun rekening behoort te komen.</w:t>
      </w:r>
    </w:p>
    <w:p w14:paraId="7D83736E" w14:textId="77777777" w:rsidR="00811638" w:rsidRDefault="00581F1D">
      <w:pPr>
        <w:pStyle w:val="ClauseNumber"/>
      </w:pPr>
      <w:r>
        <w:t>16.2</w:t>
      </w:r>
    </w:p>
    <w:p w14:paraId="36F02D49" w14:textId="77777777" w:rsidR="00811638" w:rsidRDefault="00581F1D">
      <w:r>
        <w:t>Hieronder kunnen onder andere vallen:</w:t>
      </w:r>
    </w:p>
    <w:p w14:paraId="370619C5" w14:textId="77777777" w:rsidR="00811638" w:rsidRDefault="00581F1D">
      <w:pPr>
        <w:pStyle w:val="BulletClean"/>
      </w:pPr>
      <w:r>
        <w:rPr>
          <w:b/>
        </w:rPr>
        <w:t xml:space="preserve">• </w:t>
      </w:r>
      <w:r>
        <w:t>extreme weersomstandigheden;</w:t>
      </w:r>
    </w:p>
    <w:p w14:paraId="001762A7" w14:textId="77777777" w:rsidR="00811638" w:rsidRDefault="00581F1D">
      <w:pPr>
        <w:pStyle w:val="BulletClean"/>
      </w:pPr>
      <w:r>
        <w:rPr>
          <w:b/>
        </w:rPr>
        <w:t xml:space="preserve">• </w:t>
      </w:r>
      <w:r>
        <w:t>plotselinge ziekte;</w:t>
      </w:r>
    </w:p>
    <w:p w14:paraId="1C304A1B" w14:textId="77777777" w:rsidR="00811638" w:rsidRDefault="00581F1D">
      <w:pPr>
        <w:pStyle w:val="BulletClean"/>
      </w:pPr>
      <w:r>
        <w:rPr>
          <w:b/>
        </w:rPr>
        <w:t xml:space="preserve">• </w:t>
      </w:r>
      <w:r>
        <w:t>ongeval;</w:t>
      </w:r>
    </w:p>
    <w:p w14:paraId="0397B273" w14:textId="77777777" w:rsidR="00811638" w:rsidRDefault="00581F1D">
      <w:pPr>
        <w:pStyle w:val="BulletClean"/>
      </w:pPr>
      <w:r>
        <w:rPr>
          <w:b/>
        </w:rPr>
        <w:t xml:space="preserve">• </w:t>
      </w:r>
      <w:r>
        <w:t>onverwachte ernstige technische problemen met het lesvoertuig;</w:t>
      </w:r>
    </w:p>
    <w:p w14:paraId="6DA58F36" w14:textId="77777777" w:rsidR="00811638" w:rsidRDefault="00581F1D">
      <w:pPr>
        <w:pStyle w:val="BulletClean"/>
      </w:pPr>
      <w:r>
        <w:rPr>
          <w:b/>
        </w:rPr>
        <w:t xml:space="preserve">• </w:t>
      </w:r>
      <w:r>
        <w:t>verkeerssituaties waardoor uitvoering redelijkerwijs onmogelijk wordt;</w:t>
      </w:r>
    </w:p>
    <w:p w14:paraId="0373F59E" w14:textId="77777777" w:rsidR="00811638" w:rsidRDefault="00581F1D">
      <w:pPr>
        <w:pStyle w:val="BulletClean"/>
      </w:pPr>
      <w:r>
        <w:rPr>
          <w:b/>
        </w:rPr>
        <w:t xml:space="preserve">• </w:t>
      </w:r>
      <w:r>
        <w:t>maatregelen van overheid, CBR of andere bevoegde instanties.</w:t>
      </w:r>
    </w:p>
    <w:p w14:paraId="12A27090" w14:textId="77777777" w:rsidR="00811638" w:rsidRDefault="00581F1D">
      <w:pPr>
        <w:pStyle w:val="ClauseNumber"/>
      </w:pPr>
      <w:r>
        <w:t>16.3</w:t>
      </w:r>
    </w:p>
    <w:p w14:paraId="7CC506B2" w14:textId="77777777" w:rsidR="00811638" w:rsidRDefault="00581F1D">
      <w:r>
        <w:t>Wanneer een rijles door dergelijke omstandigheden niet kan plaatsvinden, wordt de niet uitgevoerde rijles niet in rekening gebracht of wordt eventueel afgeschreven rijlestegoed teruggeboekt.</w:t>
      </w:r>
    </w:p>
    <w:p w14:paraId="2D9ED852" w14:textId="77777777" w:rsidR="00811638" w:rsidRDefault="00581F1D">
      <w:pPr>
        <w:pStyle w:val="ArticleHeading"/>
        <w:pBdr>
          <w:bottom w:val="single" w:sz="8" w:space="4" w:color="A67E2E"/>
        </w:pBdr>
      </w:pPr>
      <w:r>
        <w:t>Artikel 17 – Franchisenemers en zelfstandige instructeurs</w:t>
      </w:r>
    </w:p>
    <w:p w14:paraId="41DD8CCB" w14:textId="77777777" w:rsidR="00811638" w:rsidRDefault="00581F1D">
      <w:pPr>
        <w:pStyle w:val="ClauseNumber"/>
      </w:pPr>
      <w:r>
        <w:t>17.1</w:t>
      </w:r>
    </w:p>
    <w:p w14:paraId="6B6F1AC4" w14:textId="77777777" w:rsidR="00811638" w:rsidRDefault="00581F1D">
      <w:r>
        <w:t>Onder de naam Drivetimes kunnen naast instructeurs van Drivetimes ook zelfstandige ondernemers en franchisenemers rijlessen verzorgen.</w:t>
      </w:r>
    </w:p>
    <w:p w14:paraId="2062B4EF" w14:textId="77777777" w:rsidR="00811638" w:rsidRDefault="00581F1D">
      <w:pPr>
        <w:pStyle w:val="ClauseNumber"/>
      </w:pPr>
      <w:r>
        <w:t>17.2</w:t>
      </w:r>
    </w:p>
    <w:p w14:paraId="05C405AD" w14:textId="77777777" w:rsidR="00811638" w:rsidRDefault="00581F1D">
      <w:r>
        <w:t>Een franchisenemer kan een eigen onderneming, administratie, bankrekening en facturatie voeren.</w:t>
      </w:r>
    </w:p>
    <w:p w14:paraId="4C1A70F3" w14:textId="77777777" w:rsidR="00811638" w:rsidRDefault="00581F1D">
      <w:pPr>
        <w:pStyle w:val="ClauseNumber"/>
      </w:pPr>
      <w:r>
        <w:t>17.3</w:t>
      </w:r>
    </w:p>
    <w:p w14:paraId="2D6BEF79" w14:textId="77777777" w:rsidR="00811638" w:rsidRDefault="00581F1D">
      <w:r>
        <w:t>Voor de leerling wordt duidelijk gemaakt bij welke instructeur of onderneming de overeenkomst wordt aangegaan en aan welke partij betalingen worden verricht.</w:t>
      </w:r>
    </w:p>
    <w:p w14:paraId="20CEBC97" w14:textId="77777777" w:rsidR="00811638" w:rsidRDefault="00581F1D">
      <w:pPr>
        <w:pStyle w:val="ClauseNumber"/>
      </w:pPr>
      <w:r>
        <w:t>17.4</w:t>
      </w:r>
    </w:p>
    <w:p w14:paraId="3625B935" w14:textId="77777777" w:rsidR="00811638" w:rsidRDefault="00581F1D">
      <w:r>
        <w:t>Wanneer een leerling overstapt van de ene instructeur naar een andere instructeur of franchisenemer, betekent dit niet automatisch dat financieel tegoed tussen verschillende ondernemingen kan worden overgedragen.</w:t>
      </w:r>
    </w:p>
    <w:p w14:paraId="603F039D" w14:textId="77777777" w:rsidR="00811638" w:rsidRDefault="00581F1D">
      <w:r>
        <w:t>Hierover moeten vooraf afzonderlijke afspraken worden gemaakt.</w:t>
      </w:r>
    </w:p>
    <w:p w14:paraId="6C7A844F" w14:textId="77777777" w:rsidR="00811638" w:rsidRDefault="00581F1D">
      <w:pPr>
        <w:pStyle w:val="ClauseNumber"/>
      </w:pPr>
      <w:r>
        <w:t>17.5</w:t>
      </w:r>
    </w:p>
    <w:p w14:paraId="3332C894" w14:textId="77777777" w:rsidR="00811638" w:rsidRDefault="00581F1D">
      <w:r>
        <w:t>Drivetimes streeft ernaar dat instructeurs die onder de naam Drivetimes werken dezelfde uitgangspunten hanteren op het gebied van kwaliteit, veiligheid en persoonlijke begeleiding.</w:t>
      </w:r>
    </w:p>
    <w:p w14:paraId="3E45B599" w14:textId="77777777" w:rsidR="00811638" w:rsidRDefault="00581F1D">
      <w:pPr>
        <w:pStyle w:val="ArticleHeading"/>
        <w:pBdr>
          <w:bottom w:val="single" w:sz="8" w:space="4" w:color="A67E2E"/>
        </w:pBdr>
      </w:pPr>
      <w:r>
        <w:lastRenderedPageBreak/>
        <w:t>Artikel 18 – Minderjarige leerlingen</w:t>
      </w:r>
    </w:p>
    <w:p w14:paraId="135494A3" w14:textId="77777777" w:rsidR="00811638" w:rsidRDefault="00581F1D">
      <w:pPr>
        <w:pStyle w:val="ClauseNumber"/>
      </w:pPr>
      <w:r>
        <w:t>18.1</w:t>
      </w:r>
    </w:p>
    <w:p w14:paraId="2ED6F3D4" w14:textId="77777777" w:rsidR="00811638" w:rsidRDefault="00581F1D">
      <w:r>
        <w:t>Wanneer de leerling minderjarig is, kunnen voor het aangaan van overeenkomsten en financiële verplichtingen de wettelijke regels betreffende toestemming van ouders of wettelijke vertegenwoordigers gelden.</w:t>
      </w:r>
    </w:p>
    <w:p w14:paraId="0754D1DA" w14:textId="77777777" w:rsidR="00811638" w:rsidRDefault="00581F1D">
      <w:pPr>
        <w:pStyle w:val="ClauseNumber"/>
      </w:pPr>
      <w:r>
        <w:t>18.2</w:t>
      </w:r>
    </w:p>
    <w:p w14:paraId="5C0356C2" w14:textId="77777777" w:rsidR="00811638" w:rsidRDefault="00581F1D">
      <w:r>
        <w:t>Drivetimes mag verlangen dat een ouder of wettelijk vertegenwoordiger toestemming verleent voor bepaalde financiële afspraken of diensten.</w:t>
      </w:r>
    </w:p>
    <w:p w14:paraId="07244405" w14:textId="77777777" w:rsidR="00811638" w:rsidRDefault="00581F1D">
      <w:pPr>
        <w:pStyle w:val="ClauseNumber"/>
      </w:pPr>
      <w:r>
        <w:t>18.3</w:t>
      </w:r>
    </w:p>
    <w:p w14:paraId="15522ABE" w14:textId="77777777" w:rsidR="00811638" w:rsidRDefault="00581F1D">
      <w:r>
        <w:t>De leerling blijft tijdens de rijopleiding zelf verantwoordelijk voor het opvolgen van verkeers- en veiligheidsinstructies.</w:t>
      </w:r>
    </w:p>
    <w:p w14:paraId="0C3E73F9" w14:textId="77777777" w:rsidR="00811638" w:rsidRDefault="00581F1D">
      <w:pPr>
        <w:pStyle w:val="ArticleHeading"/>
        <w:pBdr>
          <w:bottom w:val="single" w:sz="8" w:space="4" w:color="A67E2E"/>
        </w:pBdr>
      </w:pPr>
      <w:r>
        <w:t>Artikel 19 – Klachtenregeling</w:t>
      </w:r>
    </w:p>
    <w:p w14:paraId="52F3CCBB" w14:textId="77777777" w:rsidR="00811638" w:rsidRDefault="00581F1D">
      <w:pPr>
        <w:pStyle w:val="ClauseNumber"/>
      </w:pPr>
      <w:r>
        <w:t>19.1</w:t>
      </w:r>
    </w:p>
    <w:p w14:paraId="6E020164" w14:textId="77777777" w:rsidR="00811638" w:rsidRDefault="00581F1D">
      <w:r>
        <w:t>Wanneer een leerling niet tevreden is over een rijles, instructeur, betaling, planning of ander onderdeel van de opleiding, wordt de leerling verzocht dit zo snel mogelijk te bespreken met de betreffende instructeur.</w:t>
      </w:r>
    </w:p>
    <w:p w14:paraId="5DFC42E7" w14:textId="77777777" w:rsidR="00811638" w:rsidRDefault="00581F1D">
      <w:pPr>
        <w:pStyle w:val="ClauseNumber"/>
      </w:pPr>
      <w:r>
        <w:t>19.2</w:t>
      </w:r>
    </w:p>
    <w:p w14:paraId="319F6F36" w14:textId="77777777" w:rsidR="00811638" w:rsidRDefault="00581F1D">
      <w:r>
        <w:t>Wanneer leerling en instructeur er onderling niet uitkomen, kan de leerling de klacht bij Drivetimes kenbaar maken.</w:t>
      </w:r>
    </w:p>
    <w:p w14:paraId="4C7A358C" w14:textId="77777777" w:rsidR="00811638" w:rsidRDefault="00581F1D">
      <w:pPr>
        <w:pStyle w:val="ClauseNumber"/>
      </w:pPr>
      <w:r>
        <w:t>19.3</w:t>
      </w:r>
    </w:p>
    <w:p w14:paraId="076507EA" w14:textId="77777777" w:rsidR="00811638" w:rsidRDefault="00581F1D">
      <w:r>
        <w:t>Drivetimes zal proberen de klacht binnen een redelijke termijn in overleg met de betrokken partijen op te lossen.</w:t>
      </w:r>
    </w:p>
    <w:p w14:paraId="49ED5D7F" w14:textId="77777777" w:rsidR="00811638" w:rsidRDefault="00581F1D">
      <w:pPr>
        <w:pStyle w:val="ClauseNumber"/>
      </w:pPr>
      <w:r>
        <w:t>19.4</w:t>
      </w:r>
    </w:p>
    <w:p w14:paraId="3228A189" w14:textId="77777777" w:rsidR="00811638" w:rsidRDefault="00581F1D">
      <w:r>
        <w:t>Een klacht kan telefonisch, schriftelijk, per e-mail of via een andere door Drivetimes aangeboden communicatiemethode worden ingediend.</w:t>
      </w:r>
    </w:p>
    <w:p w14:paraId="5BC9DAC9" w14:textId="77777777" w:rsidR="00811638" w:rsidRDefault="00581F1D">
      <w:pPr>
        <w:pStyle w:val="ClauseNumber"/>
      </w:pPr>
      <w:r>
        <w:t>19.5</w:t>
      </w:r>
    </w:p>
    <w:p w14:paraId="69DB3EF0" w14:textId="77777777" w:rsidR="00811638" w:rsidRDefault="00581F1D">
      <w:r>
        <w:t>Het indienen van een klacht ontneemt de leerling niet de rechten die hij of zij op grond van de wet heeft.</w:t>
      </w:r>
    </w:p>
    <w:p w14:paraId="1B0A68F0" w14:textId="77777777" w:rsidR="00811638" w:rsidRDefault="00581F1D">
      <w:pPr>
        <w:pStyle w:val="ArticleHeading"/>
        <w:pBdr>
          <w:bottom w:val="single" w:sz="8" w:space="4" w:color="A67E2E"/>
        </w:pBdr>
      </w:pPr>
      <w:r>
        <w:t>Artikel 20 – Privacy en digitale administratie</w:t>
      </w:r>
    </w:p>
    <w:p w14:paraId="79687A4E" w14:textId="77777777" w:rsidR="00811638" w:rsidRDefault="00581F1D">
      <w:pPr>
        <w:pStyle w:val="ClauseNumber"/>
      </w:pPr>
      <w:r>
        <w:t>20.1</w:t>
      </w:r>
    </w:p>
    <w:p w14:paraId="3828E83D" w14:textId="77777777" w:rsidR="00811638" w:rsidRDefault="00581F1D">
      <w:r>
        <w:t>Voor de uitvoering van de rijopleiding kunnen persoonsgegevens van de leerling worden verwerkt.</w:t>
      </w:r>
    </w:p>
    <w:p w14:paraId="14624733" w14:textId="77777777" w:rsidR="00811638" w:rsidRDefault="00581F1D">
      <w:pPr>
        <w:pStyle w:val="ClauseNumber"/>
      </w:pPr>
      <w:r>
        <w:t>20.2</w:t>
      </w:r>
    </w:p>
    <w:p w14:paraId="19523D9B" w14:textId="77777777" w:rsidR="00811638" w:rsidRDefault="00581F1D">
      <w:r>
        <w:t>Persoonsgegevens worden uitsluitend verwerkt voor zover dit noodzakelijk is voor onder andere administratie, planning, facturatie, communicatie, voortgangsregistratie en het aanvragen of begeleiden van toetsen en examens.</w:t>
      </w:r>
    </w:p>
    <w:p w14:paraId="03122121" w14:textId="77777777" w:rsidR="00811638" w:rsidRDefault="00581F1D">
      <w:pPr>
        <w:pStyle w:val="ClauseNumber"/>
      </w:pPr>
      <w:r>
        <w:t>20.3</w:t>
      </w:r>
    </w:p>
    <w:p w14:paraId="698D9CD8" w14:textId="77777777" w:rsidR="00811638" w:rsidRDefault="00581F1D">
      <w:r>
        <w:t>Voor verdere informatie over de verwerking van persoonsgegevens kan een afzonderlijke privacyverklaring van Drivetimes van toepassing zijn.</w:t>
      </w:r>
    </w:p>
    <w:p w14:paraId="78C6EA9A" w14:textId="77777777" w:rsidR="00811638" w:rsidRDefault="00581F1D">
      <w:pPr>
        <w:pStyle w:val="ClauseNumber"/>
      </w:pPr>
      <w:r>
        <w:lastRenderedPageBreak/>
        <w:t>20.4</w:t>
      </w:r>
    </w:p>
    <w:p w14:paraId="02230884" w14:textId="77777777" w:rsidR="00811638" w:rsidRDefault="00581F1D">
      <w:r>
        <w:t>Administratieve gegevens in On My Way, waaronder lesafspraken, betalingen, tegoeden en registraties van gevolgde lessen, kunnen worden gebruikt ter onderbouwing van de tussen partijen gemaakte afspraken.</w:t>
      </w:r>
    </w:p>
    <w:p w14:paraId="150A5917" w14:textId="77777777" w:rsidR="00811638" w:rsidRDefault="00581F1D">
      <w:pPr>
        <w:pStyle w:val="ArticleHeading"/>
        <w:pBdr>
          <w:bottom w:val="single" w:sz="8" w:space="4" w:color="A67E2E"/>
        </w:pBdr>
      </w:pPr>
      <w:r>
        <w:t>Artikel 21 – Wijziging algemene voorwaarden</w:t>
      </w:r>
    </w:p>
    <w:p w14:paraId="4908967B" w14:textId="77777777" w:rsidR="00811638" w:rsidRDefault="00581F1D">
      <w:pPr>
        <w:pStyle w:val="ClauseNumber"/>
      </w:pPr>
      <w:r>
        <w:t>21.1</w:t>
      </w:r>
    </w:p>
    <w:p w14:paraId="6981D655" w14:textId="77777777" w:rsidR="00811638" w:rsidRDefault="00581F1D">
      <w:r>
        <w:t>Drivetimes kan deze algemene voorwaarden wijzigen wanneer wijzigingen in wetgeving, bedrijfsvoering of dienstverlening daar aanleiding toe geven.</w:t>
      </w:r>
    </w:p>
    <w:p w14:paraId="35085911" w14:textId="77777777" w:rsidR="00811638" w:rsidRDefault="00581F1D">
      <w:pPr>
        <w:pStyle w:val="ClauseNumber"/>
      </w:pPr>
      <w:r>
        <w:t>21.2</w:t>
      </w:r>
    </w:p>
    <w:p w14:paraId="1C4DA104" w14:textId="77777777" w:rsidR="00811638" w:rsidRDefault="00581F1D">
      <w:r>
        <w:t>Een wijziging mag bestaande rechten van een consument niet met terugwerkende kracht op onredelijke wijze beperken.</w:t>
      </w:r>
    </w:p>
    <w:p w14:paraId="6926E700" w14:textId="77777777" w:rsidR="00811638" w:rsidRDefault="00581F1D">
      <w:pPr>
        <w:pStyle w:val="ClauseNumber"/>
      </w:pPr>
      <w:r>
        <w:t>21.3</w:t>
      </w:r>
    </w:p>
    <w:p w14:paraId="1478CEF5" w14:textId="77777777" w:rsidR="00811638" w:rsidRDefault="00581F1D">
      <w:r>
        <w:t>Op een reeds uitgevoerde of volledig betaalde dienst blijven in beginsel de voorwaarden van toepassing die golden op het moment waarop de betreffende overeenkomst werd gesloten, tenzij een wettelijke wijziging anders vereist.</w:t>
      </w:r>
    </w:p>
    <w:p w14:paraId="79A84C51" w14:textId="77777777" w:rsidR="00811638" w:rsidRDefault="00581F1D">
      <w:pPr>
        <w:pStyle w:val="ArticleHeading"/>
        <w:pBdr>
          <w:bottom w:val="single" w:sz="8" w:space="4" w:color="A67E2E"/>
        </w:pBdr>
      </w:pPr>
      <w:r>
        <w:t>Artikel 22 – Slotbepalingen</w:t>
      </w:r>
    </w:p>
    <w:p w14:paraId="4884ABEC" w14:textId="77777777" w:rsidR="00811638" w:rsidRDefault="00581F1D">
      <w:pPr>
        <w:pStyle w:val="ClauseNumber"/>
      </w:pPr>
      <w:r>
        <w:t>22.1</w:t>
      </w:r>
    </w:p>
    <w:p w14:paraId="24C4572D" w14:textId="77777777" w:rsidR="00811638" w:rsidRDefault="00581F1D">
      <w:r>
        <w:t>Op overeenkomsten met Drivetimes is Nederlands recht van toepassing.</w:t>
      </w:r>
    </w:p>
    <w:p w14:paraId="1B51160B" w14:textId="77777777" w:rsidR="00811638" w:rsidRDefault="00581F1D">
      <w:pPr>
        <w:pStyle w:val="ClauseNumber"/>
      </w:pPr>
      <w:r>
        <w:t>22.2</w:t>
      </w:r>
    </w:p>
    <w:p w14:paraId="10C75C6C" w14:textId="77777777" w:rsidR="00811638" w:rsidRDefault="00581F1D">
      <w:r>
        <w:t>Wanneer een bepaling uit deze algemene voorwaarden nietig, vernietigbaar of anderszins niet afdwingbaar blijkt te zijn, blijven de overige bepalingen zoveel mogelijk van kracht.</w:t>
      </w:r>
    </w:p>
    <w:p w14:paraId="4B314618" w14:textId="77777777" w:rsidR="00811638" w:rsidRDefault="00581F1D">
      <w:pPr>
        <w:pStyle w:val="ClauseNumber"/>
      </w:pPr>
      <w:r>
        <w:t>22.3</w:t>
      </w:r>
    </w:p>
    <w:p w14:paraId="3C5ADCA9" w14:textId="77777777" w:rsidR="00811638" w:rsidRDefault="00581F1D">
      <w:r>
        <w:t>Een ongeldige bepaling wordt, voor zover mogelijk, vervangen door een geldige regeling die qua bedoeling zo dicht mogelijk aansluit bij hetgeen partijen redelijkerwijs beoogden, zonder afbreuk te doen aan dwingende consumentenrechten.</w:t>
      </w:r>
    </w:p>
    <w:p w14:paraId="04D0265A" w14:textId="77777777" w:rsidR="00811638" w:rsidRDefault="00581F1D">
      <w:pPr>
        <w:pStyle w:val="ClauseNumber"/>
      </w:pPr>
      <w:r>
        <w:t>22.4</w:t>
      </w:r>
    </w:p>
    <w:p w14:paraId="405BEDD6" w14:textId="77777777" w:rsidR="00811638" w:rsidRDefault="00581F1D">
      <w:r>
        <w:t>Geschillen worden bij voorkeur eerst in onderling overleg opgelost.</w:t>
      </w:r>
    </w:p>
    <w:p w14:paraId="21C00BDA" w14:textId="77777777" w:rsidR="00811638" w:rsidRDefault="00581F1D">
      <w:r>
        <w:t>Wanneer dit niet lukt, kan het geschil worden voorgelegd aan de bevoegde rechter volgens de regels die daarvoor in Nederland gelden.</w:t>
      </w:r>
    </w:p>
    <w:p w14:paraId="5F936D41" w14:textId="77777777" w:rsidR="00811638" w:rsidRDefault="00811638"/>
    <w:p w14:paraId="35D34642" w14:textId="77777777" w:rsidR="00811638" w:rsidRDefault="00581F1D">
      <w:pPr>
        <w:pStyle w:val="ArticleHeading"/>
        <w:pBdr>
          <w:bottom w:val="single" w:sz="8" w:space="4" w:color="A67E2E"/>
        </w:pBdr>
      </w:pPr>
      <w:r>
        <w:t>Drivetimes – Algemene Voorwaarden 2026</w:t>
      </w:r>
    </w:p>
    <w:p w14:paraId="053B1E2F" w14:textId="77777777" w:rsidR="00811638" w:rsidRDefault="00581F1D">
      <w:r>
        <w:t>Deze voorwaarden gelden vanaf de datum waarop zij door Drivetimes van toepassing zijn verklaard en aan de leerling vóór of bij het sluiten van de overeenkomst beschikbaar zijn gesteld.</w:t>
      </w:r>
    </w:p>
    <w:sectPr w:rsidR="00811638" w:rsidSect="00034616">
      <w:headerReference w:type="default" r:id="rId8"/>
      <w:footerReference w:type="default" r:id="rId9"/>
      <w:pgSz w:w="12240" w:h="15840"/>
      <w:pgMar w:top="1008" w:right="1224" w:bottom="100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92870" w14:textId="77777777" w:rsidR="00581F1D" w:rsidRDefault="00581F1D">
      <w:pPr>
        <w:spacing w:after="0" w:line="240" w:lineRule="auto"/>
      </w:pPr>
      <w:r>
        <w:separator/>
      </w:r>
    </w:p>
  </w:endnote>
  <w:endnote w:type="continuationSeparator" w:id="0">
    <w:p w14:paraId="4CDFFCD0" w14:textId="77777777" w:rsidR="00581F1D" w:rsidRDefault="00581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0C538" w14:textId="77777777" w:rsidR="00811638" w:rsidRDefault="00581F1D">
    <w:pPr>
      <w:pStyle w:val="Voettekst"/>
      <w:jc w:val="right"/>
    </w:pPr>
    <w:r>
      <w:rPr>
        <w:color w:val="5A5A5A"/>
        <w:sz w:val="16"/>
      </w:rPr>
      <w:t xml:space="preserve">www.drivetimes.nlPagina </w:t>
    </w:r>
    <w:r>
      <w:rPr>
        <w:color w:val="5A5A5A"/>
        <w:sz w:val="16"/>
      </w:rPr>
      <w:fldChar w:fldCharType="begin"/>
    </w:r>
    <w:r>
      <w:rPr>
        <w:color w:val="5A5A5A"/>
        <w:sz w:val="16"/>
      </w:rPr>
      <w:instrText xml:space="preserve"> PAGE </w:instrText>
    </w:r>
    <w:r w:rsidR="005F4764">
      <w:rPr>
        <w:color w:val="5A5A5A"/>
        <w:sz w:val="16"/>
      </w:rPr>
      <w:fldChar w:fldCharType="separate"/>
    </w:r>
    <w:r w:rsidR="005F4764">
      <w:rPr>
        <w:noProof/>
        <w:color w:val="5A5A5A"/>
        <w:sz w:val="16"/>
      </w:rPr>
      <w:t>1</w:t>
    </w:r>
    <w:r>
      <w:rPr>
        <w:color w:val="5A5A5A"/>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1D757" w14:textId="77777777" w:rsidR="00581F1D" w:rsidRDefault="00581F1D">
      <w:pPr>
        <w:spacing w:after="0" w:line="240" w:lineRule="auto"/>
      </w:pPr>
      <w:r>
        <w:separator/>
      </w:r>
    </w:p>
  </w:footnote>
  <w:footnote w:type="continuationSeparator" w:id="0">
    <w:p w14:paraId="740FC15F" w14:textId="77777777" w:rsidR="00581F1D" w:rsidRDefault="00581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8135F" w14:textId="77777777" w:rsidR="00811638" w:rsidRDefault="00581F1D">
    <w:pPr>
      <w:pStyle w:val="Koptekst"/>
      <w:pBdr>
        <w:bottom w:val="single" w:sz="4" w:space="2" w:color="D9D2C3"/>
      </w:pBdr>
      <w:jc w:val="right"/>
    </w:pPr>
    <w:r>
      <w:rPr>
        <w:b/>
        <w:color w:val="5A5A5A"/>
        <w:sz w:val="16"/>
      </w:rPr>
      <w:t>DRIVETIMES  |  ALGEMENE VOORWAARDEN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542132261">
    <w:abstractNumId w:val="8"/>
  </w:num>
  <w:num w:numId="2" w16cid:durableId="244145771">
    <w:abstractNumId w:val="6"/>
  </w:num>
  <w:num w:numId="3" w16cid:durableId="919557788">
    <w:abstractNumId w:val="5"/>
  </w:num>
  <w:num w:numId="4" w16cid:durableId="1970238315">
    <w:abstractNumId w:val="4"/>
  </w:num>
  <w:num w:numId="5" w16cid:durableId="451022520">
    <w:abstractNumId w:val="7"/>
  </w:num>
  <w:num w:numId="6" w16cid:durableId="2135826768">
    <w:abstractNumId w:val="3"/>
  </w:num>
  <w:num w:numId="7" w16cid:durableId="1852064461">
    <w:abstractNumId w:val="2"/>
  </w:num>
  <w:num w:numId="8" w16cid:durableId="1185367728">
    <w:abstractNumId w:val="1"/>
  </w:num>
  <w:num w:numId="9" w16cid:durableId="559631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81F1D"/>
    <w:rsid w:val="005A2B97"/>
    <w:rsid w:val="005F4764"/>
    <w:rsid w:val="0081163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5CAD89"/>
  <w14:defaultImageDpi w14:val="300"/>
  <w15:docId w15:val="{B07C0AC8-C9EB-491A-81A8-4B92B6064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00" w:line="259" w:lineRule="auto"/>
    </w:pPr>
    <w:rPr>
      <w:rFonts w:ascii="Aptos" w:hAnsi="Aptos"/>
      <w:sz w:val="21"/>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Heading">
    <w:name w:val="Article Heading"/>
    <w:pPr>
      <w:keepNext/>
      <w:spacing w:before="280" w:after="120"/>
    </w:pPr>
    <w:rPr>
      <w:rFonts w:ascii="Aptos Display" w:hAnsi="Aptos Display"/>
      <w:b/>
      <w:color w:val="202020"/>
      <w:sz w:val="30"/>
    </w:rPr>
  </w:style>
  <w:style w:type="paragraph" w:customStyle="1" w:styleId="ClauseNumber">
    <w:name w:val="Clause Number"/>
    <w:pPr>
      <w:keepNext/>
      <w:spacing w:before="160" w:after="40"/>
    </w:pPr>
    <w:rPr>
      <w:rFonts w:ascii="Aptos" w:hAnsi="Aptos"/>
      <w:b/>
      <w:color w:val="A67E2E"/>
      <w:sz w:val="21"/>
    </w:rPr>
  </w:style>
  <w:style w:type="paragraph" w:customStyle="1" w:styleId="LeadText">
    <w:name w:val="Lead Text"/>
    <w:pPr>
      <w:spacing w:after="160"/>
    </w:pPr>
    <w:rPr>
      <w:rFonts w:ascii="Aptos" w:hAnsi="Aptos"/>
      <w:color w:val="5A5A5A"/>
    </w:rPr>
  </w:style>
  <w:style w:type="paragraph" w:customStyle="1" w:styleId="BulletClean">
    <w:name w:val="Bullet Clean"/>
    <w:pPr>
      <w:spacing w:after="40"/>
      <w:ind w:left="360" w:hanging="202"/>
    </w:pPr>
    <w:rPr>
      <w:rFonts w:ascii="Aptos" w:hAnsi="Aptos"/>
      <w:sz w:val="21"/>
    </w:rPr>
  </w:style>
  <w:style w:type="paragraph" w:customStyle="1" w:styleId="TOCEntry">
    <w:name w:val="TOC Entry"/>
    <w:pPr>
      <w:spacing w:after="40"/>
    </w:pPr>
    <w:rPr>
      <w:rFonts w:ascii="Aptos" w:hAnsi="Apto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4990</Words>
  <Characters>27450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32376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 Voorwaarden Drivetimes 2026</dc:title>
  <dc:subject>Algemene voorwaarden rijopleiding categorie B</dc:subject>
  <dc:creator>Drivetimes</dc:creator>
  <cp:keywords>Drivetimes, algemene voorwaarden, rijschool, rijopleiding, categorie B</cp:keywords>
  <dc:description>generated by python-docx</dc:description>
  <cp:lastModifiedBy>Peter v.d. Berg</cp:lastModifiedBy>
  <cp:revision>2</cp:revision>
  <dcterms:created xsi:type="dcterms:W3CDTF">2026-08-16T10:56:00Z</dcterms:created>
  <dcterms:modified xsi:type="dcterms:W3CDTF">2026-08-16T10:56:00Z</dcterms:modified>
  <cp:category/>
</cp:coreProperties>
</file>